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F01350C" w14:textId="77777777" w:rsidR="003163F8" w:rsidRDefault="003163F8" w:rsidP="003163F8">
      <w:pPr>
        <w:spacing w:before="43"/>
        <w:ind w:left="218"/>
      </w:pPr>
    </w:p>
    <w:p w14:paraId="6C5D1521" w14:textId="77777777" w:rsidR="003163F8" w:rsidRDefault="003163F8" w:rsidP="003163F8">
      <w:pPr>
        <w:pStyle w:val="afffffff2"/>
        <w:spacing w:before="9"/>
        <w:ind w:left="0"/>
        <w:rPr>
          <w:sz w:val="9"/>
        </w:rPr>
      </w:pPr>
    </w:p>
    <w:p w14:paraId="4A0071EC" w14:textId="77777777" w:rsidR="003163F8" w:rsidRDefault="003163F8" w:rsidP="003163F8">
      <w:pPr>
        <w:tabs>
          <w:tab w:val="left" w:pos="2100"/>
          <w:tab w:val="left" w:pos="4200"/>
          <w:tab w:val="left" w:pos="6300"/>
        </w:tabs>
        <w:spacing w:line="1059" w:lineRule="exact"/>
        <w:ind w:right="56"/>
        <w:jc w:val="center"/>
        <w:rPr>
          <w:rFonts w:ascii="黑体" w:eastAsia="黑体"/>
          <w:sz w:val="84"/>
        </w:rPr>
      </w:pPr>
      <w:r>
        <w:rPr>
          <w:rFonts w:ascii="黑体" w:eastAsia="黑体" w:hint="eastAsia"/>
          <w:sz w:val="84"/>
        </w:rPr>
        <w:t>团</w:t>
      </w:r>
      <w:r>
        <w:rPr>
          <w:rFonts w:ascii="黑体" w:eastAsia="黑体" w:hint="eastAsia"/>
          <w:sz w:val="84"/>
        </w:rPr>
        <w:tab/>
        <w:t>体</w:t>
      </w:r>
      <w:r>
        <w:rPr>
          <w:rFonts w:ascii="黑体" w:eastAsia="黑体" w:hint="eastAsia"/>
          <w:sz w:val="84"/>
        </w:rPr>
        <w:tab/>
        <w:t>标</w:t>
      </w:r>
      <w:r>
        <w:rPr>
          <w:rFonts w:ascii="黑体" w:eastAsia="黑体" w:hint="eastAsia"/>
          <w:sz w:val="84"/>
        </w:rPr>
        <w:tab/>
        <w:t>准</w:t>
      </w:r>
    </w:p>
    <w:p w14:paraId="0E1F49F9" w14:textId="77777777" w:rsidR="003163F8" w:rsidRDefault="003163F8" w:rsidP="003163F8">
      <w:pPr>
        <w:spacing w:before="129"/>
      </w:pPr>
      <w:r>
        <w:rPr>
          <w:rFonts w:eastAsia="Calibri"/>
        </w:rPr>
        <w:t xml:space="preserve">ICS </w:t>
      </w:r>
      <w:r>
        <w:rPr>
          <w:rFonts w:hint="eastAsia"/>
        </w:rPr>
        <w:t>号</w:t>
      </w:r>
    </w:p>
    <w:p w14:paraId="616583C3" w14:textId="77777777" w:rsidR="003163F8" w:rsidRDefault="003163F8" w:rsidP="003163F8">
      <w:pPr>
        <w:spacing w:before="43"/>
      </w:pPr>
      <w:r>
        <w:rPr>
          <w:rFonts w:hint="eastAsia"/>
        </w:rPr>
        <w:t>中国标准文献分类号</w:t>
      </w:r>
    </w:p>
    <w:p w14:paraId="0E7CB36C" w14:textId="77777777" w:rsidR="003163F8" w:rsidRDefault="003163F8" w:rsidP="003163F8">
      <w:pPr>
        <w:spacing w:before="108"/>
        <w:ind w:right="268"/>
        <w:jc w:val="right"/>
      </w:pPr>
    </w:p>
    <w:p w14:paraId="60FBF912" w14:textId="73A0CE16" w:rsidR="003163F8" w:rsidRDefault="003163F8" w:rsidP="003163F8">
      <w:pPr>
        <w:spacing w:before="43"/>
        <w:ind w:right="268"/>
        <w:jc w:val="right"/>
      </w:pPr>
      <w:r>
        <w:t>T/CIREA JJ001-</w:t>
      </w:r>
      <w:r w:rsidR="00F002A6">
        <w:t>2023</w:t>
      </w:r>
    </w:p>
    <w:p w14:paraId="3D8F0247" w14:textId="77777777" w:rsidR="003163F8" w:rsidRDefault="003163F8" w:rsidP="003163F8">
      <w:pPr>
        <w:pStyle w:val="afffffff2"/>
        <w:ind w:left="0"/>
        <w:rPr>
          <w:sz w:val="20"/>
          <w:lang w:val="en-US"/>
        </w:rPr>
      </w:pPr>
    </w:p>
    <w:p w14:paraId="3257365C" w14:textId="0C578A1A" w:rsidR="003163F8" w:rsidRDefault="000E67AB" w:rsidP="003163F8">
      <w:pPr>
        <w:pStyle w:val="afffffff2"/>
        <w:ind w:left="0"/>
        <w:rPr>
          <w:sz w:val="20"/>
          <w:lang w:val="en-US"/>
        </w:rPr>
      </w:pPr>
      <w:r>
        <w:rPr>
          <w:noProof/>
          <w:lang w:val="en-US" w:bidi="ar-SA"/>
        </w:rPr>
        <mc:AlternateContent>
          <mc:Choice Requires="wps">
            <w:drawing>
              <wp:anchor distT="0" distB="0" distL="114300" distR="114300" simplePos="0" relativeHeight="251664896" behindDoc="0" locked="0" layoutInCell="1" allowOverlap="1" wp14:anchorId="5479256C" wp14:editId="5F52F395">
                <wp:simplePos x="0" y="0"/>
                <wp:positionH relativeFrom="page">
                  <wp:posOffset>1049020</wp:posOffset>
                </wp:positionH>
                <wp:positionV relativeFrom="page">
                  <wp:posOffset>3371850</wp:posOffset>
                </wp:positionV>
                <wp:extent cx="5513705" cy="2540"/>
                <wp:effectExtent l="0" t="0" r="10795" b="1651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13705" cy="2540"/>
                        </a:xfrm>
                        <a:prstGeom prst="line">
                          <a:avLst/>
                        </a:prstGeom>
                        <a:noFill/>
                        <a:ln w="19685">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line w14:anchorId="33981300" id="直接连接符 2" o:spid="_x0000_s1026" style="position:absolute;left:0;text-align:left;flip:y;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2.6pt,265.5pt" to="516.75pt,26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" strokeweight="1.55pt">
                <w10:wrap anchorx="page" anchory="page"/>
              </v:line>
            </w:pict>
          </mc:Fallback>
        </mc:AlternateContent>
      </w:r>
    </w:p>
    <w:p w14:paraId="56CD35B9" w14:textId="77777777" w:rsidR="003163F8" w:rsidRPr="001A0AAC" w:rsidRDefault="003163F8" w:rsidP="003163F8">
      <w:pPr>
        <w:pStyle w:val="afffffff2"/>
        <w:ind w:left="0"/>
        <w:rPr>
          <w:sz w:val="20"/>
          <w:lang w:val="en-US"/>
        </w:rPr>
      </w:pPr>
    </w:p>
    <w:p w14:paraId="1992CCEE" w14:textId="77777777" w:rsidR="003163F8" w:rsidRDefault="003163F8" w:rsidP="003163F8">
      <w:pPr>
        <w:pStyle w:val="afffffff2"/>
        <w:ind w:left="0"/>
        <w:rPr>
          <w:sz w:val="20"/>
          <w:lang w:val="en-US"/>
        </w:rPr>
      </w:pPr>
    </w:p>
    <w:p w14:paraId="2FCC8E52" w14:textId="77777777" w:rsidR="003163F8" w:rsidRDefault="003163F8" w:rsidP="003163F8">
      <w:pPr>
        <w:pStyle w:val="afffffff2"/>
        <w:ind w:left="0"/>
        <w:rPr>
          <w:sz w:val="20"/>
          <w:lang w:val="en-US"/>
        </w:rPr>
      </w:pPr>
    </w:p>
    <w:p w14:paraId="557C9AAF" w14:textId="77777777" w:rsidR="003163F8" w:rsidRDefault="003163F8" w:rsidP="003163F8">
      <w:pPr>
        <w:pStyle w:val="afffffff2"/>
        <w:ind w:left="0"/>
        <w:rPr>
          <w:sz w:val="20"/>
          <w:lang w:val="en-US"/>
        </w:rPr>
      </w:pPr>
    </w:p>
    <w:p w14:paraId="2846FC93" w14:textId="77777777" w:rsidR="003163F8" w:rsidRDefault="003163F8" w:rsidP="003163F8">
      <w:pPr>
        <w:pStyle w:val="afffffff2"/>
        <w:ind w:left="0"/>
        <w:rPr>
          <w:sz w:val="20"/>
          <w:lang w:val="en-US"/>
        </w:rPr>
      </w:pPr>
    </w:p>
    <w:p w14:paraId="46545471" w14:textId="77777777" w:rsidR="003163F8" w:rsidRDefault="003163F8" w:rsidP="003163F8">
      <w:pPr>
        <w:pStyle w:val="afffffff2"/>
        <w:ind w:left="0"/>
        <w:rPr>
          <w:sz w:val="20"/>
          <w:lang w:val="en-US"/>
        </w:rPr>
      </w:pPr>
    </w:p>
    <w:p w14:paraId="2C384001" w14:textId="77777777" w:rsidR="003163F8" w:rsidRDefault="003163F8" w:rsidP="003163F8">
      <w:pPr>
        <w:pStyle w:val="afffffff2"/>
        <w:spacing w:before="3"/>
        <w:ind w:left="0"/>
        <w:rPr>
          <w:sz w:val="14"/>
          <w:lang w:val="en-US"/>
        </w:rPr>
      </w:pPr>
    </w:p>
    <w:p w14:paraId="04FC2EBF" w14:textId="77777777" w:rsidR="00076068" w:rsidRPr="00442DA1" w:rsidRDefault="004E0357" w:rsidP="00063AAA">
      <w:pPr>
        <w:pStyle w:val="afffffe"/>
        <w:framePr w:w="0" w:hRule="auto" w:hSpace="0" w:vSpace="0" w:wrap="auto" w:vAnchor="margin" w:hAnchor="text" w:xAlign="left" w:yAlign="inline"/>
        <w:jc w:val="center"/>
        <w:rPr>
          <w:rFonts w:ascii="黑体" w:eastAsia="黑体" w:hAnsi="黑体" w:cstheme="minorEastAsia"/>
          <w:b w:val="0"/>
          <w:spacing w:val="0"/>
          <w:w w:val="100"/>
          <w:sz w:val="52"/>
          <w:szCs w:val="52"/>
        </w:rPr>
      </w:pPr>
      <w:r w:rsidRPr="00442DA1">
        <w:rPr>
          <w:rFonts w:ascii="黑体" w:eastAsia="黑体" w:hAnsi="黑体" w:cstheme="minorEastAsia"/>
          <w:b w:val="0"/>
          <w:spacing w:val="0"/>
          <w:w w:val="100"/>
          <w:sz w:val="52"/>
          <w:szCs w:val="52"/>
        </w:rPr>
        <w:t>电子</w:t>
      </w:r>
      <w:r w:rsidRPr="00442DA1">
        <w:rPr>
          <w:rFonts w:ascii="黑体" w:eastAsia="黑体" w:hAnsi="黑体" w:cstheme="minorEastAsia" w:hint="eastAsia"/>
          <w:b w:val="0"/>
          <w:spacing w:val="0"/>
          <w:w w:val="100"/>
          <w:sz w:val="52"/>
          <w:szCs w:val="52"/>
        </w:rPr>
        <w:t>证照规范</w:t>
      </w:r>
    </w:p>
    <w:p w14:paraId="07FEF92E" w14:textId="5BBC6368" w:rsidR="00063AAA" w:rsidRPr="00442DA1" w:rsidRDefault="004E0357" w:rsidP="00063AAA">
      <w:pPr>
        <w:pStyle w:val="afffffe"/>
        <w:framePr w:w="0" w:hRule="auto" w:hSpace="0" w:vSpace="0" w:wrap="auto" w:vAnchor="margin" w:hAnchor="text" w:xAlign="left" w:yAlign="inline"/>
        <w:jc w:val="center"/>
        <w:rPr>
          <w:rFonts w:ascii="黑体" w:eastAsia="黑体" w:hAnsi="黑体" w:cstheme="minorEastAsia"/>
          <w:b w:val="0"/>
          <w:w w:val="110"/>
          <w:sz w:val="28"/>
          <w:szCs w:val="28"/>
        </w:rPr>
      </w:pPr>
      <w:r w:rsidRPr="00442DA1">
        <w:rPr>
          <w:rFonts w:ascii="黑体" w:eastAsia="黑体" w:hAnsi="黑体" w:cstheme="minorEastAsia" w:hint="eastAsia"/>
          <w:b w:val="0"/>
          <w:spacing w:val="0"/>
          <w:w w:val="100"/>
          <w:sz w:val="52"/>
          <w:szCs w:val="52"/>
        </w:rPr>
        <w:t>房地产经纪专业人员登记证书</w:t>
      </w:r>
      <w:r w:rsidR="00063AAA" w:rsidRPr="009C1D60">
        <w:rPr>
          <w:rFonts w:asciiTheme="minorEastAsia" w:eastAsiaTheme="minorEastAsia" w:hAnsiTheme="minorEastAsia" w:cstheme="minorEastAsia"/>
          <w:spacing w:val="0"/>
          <w:w w:val="100"/>
          <w:sz w:val="36"/>
          <w:szCs w:val="36"/>
        </w:rPr>
        <w:br/>
      </w:r>
      <w:r w:rsidRPr="00442DA1">
        <w:rPr>
          <w:rFonts w:ascii="黑体" w:eastAsia="黑体" w:hAnsi="黑体" w:cstheme="minorEastAsia"/>
          <w:b w:val="0"/>
          <w:w w:val="110"/>
          <w:sz w:val="28"/>
          <w:szCs w:val="28"/>
        </w:rPr>
        <w:t>Electronic license specification</w:t>
      </w:r>
    </w:p>
    <w:p w14:paraId="5BAA1D5F" w14:textId="77777777" w:rsidR="004E0357" w:rsidRPr="00442DA1" w:rsidRDefault="004E0357" w:rsidP="00442DA1">
      <w:pPr>
        <w:pStyle w:val="afffffe"/>
        <w:framePr w:w="0" w:hRule="auto" w:hSpace="0" w:vSpace="0" w:wrap="auto" w:vAnchor="margin" w:hAnchor="text" w:xAlign="left" w:yAlign="inline" w:anchorLock="0"/>
        <w:jc w:val="center"/>
        <w:rPr>
          <w:rFonts w:ascii="黑体" w:eastAsia="黑体" w:hAnsi="黑体" w:cstheme="minorEastAsia"/>
          <w:w w:val="110"/>
          <w:sz w:val="28"/>
          <w:szCs w:val="28"/>
        </w:rPr>
      </w:pPr>
      <w:r w:rsidRPr="00442DA1">
        <w:rPr>
          <w:rFonts w:ascii="黑体" w:eastAsia="黑体" w:hAnsi="黑体" w:cstheme="minorEastAsia"/>
          <w:b w:val="0"/>
          <w:w w:val="110"/>
          <w:sz w:val="28"/>
          <w:szCs w:val="28"/>
        </w:rPr>
        <w:t xml:space="preserve">Real </w:t>
      </w:r>
      <w:r w:rsidR="006039FB">
        <w:rPr>
          <w:rFonts w:ascii="黑体" w:eastAsia="黑体" w:hAnsi="黑体" w:cstheme="minorEastAsia" w:hint="eastAsia"/>
          <w:b w:val="0"/>
          <w:w w:val="110"/>
          <w:sz w:val="28"/>
          <w:szCs w:val="28"/>
        </w:rPr>
        <w:t>e</w:t>
      </w:r>
      <w:r w:rsidRPr="00442DA1">
        <w:rPr>
          <w:rFonts w:ascii="黑体" w:eastAsia="黑体" w:hAnsi="黑体" w:cstheme="minorEastAsia"/>
          <w:b w:val="0"/>
          <w:w w:val="110"/>
          <w:sz w:val="28"/>
          <w:szCs w:val="28"/>
        </w:rPr>
        <w:t xml:space="preserve">state </w:t>
      </w:r>
      <w:r w:rsidR="006039FB">
        <w:rPr>
          <w:rFonts w:ascii="黑体" w:eastAsia="黑体" w:hAnsi="黑体" w:cstheme="minorEastAsia" w:hint="eastAsia"/>
          <w:b w:val="0"/>
          <w:w w:val="110"/>
          <w:sz w:val="28"/>
          <w:szCs w:val="28"/>
        </w:rPr>
        <w:t>a</w:t>
      </w:r>
      <w:r w:rsidRPr="00442DA1">
        <w:rPr>
          <w:rFonts w:ascii="黑体" w:eastAsia="黑体" w:hAnsi="黑体" w:cstheme="minorEastAsia"/>
          <w:b w:val="0"/>
          <w:w w:val="110"/>
          <w:sz w:val="28"/>
          <w:szCs w:val="28"/>
        </w:rPr>
        <w:t xml:space="preserve">gent </w:t>
      </w:r>
      <w:proofErr w:type="gramStart"/>
      <w:r w:rsidR="006039FB">
        <w:rPr>
          <w:rFonts w:ascii="黑体" w:eastAsia="黑体" w:hAnsi="黑体" w:cstheme="minorEastAsia" w:hint="eastAsia"/>
          <w:b w:val="0"/>
          <w:w w:val="110"/>
          <w:sz w:val="28"/>
          <w:szCs w:val="28"/>
        </w:rPr>
        <w:t>p</w:t>
      </w:r>
      <w:r w:rsidRPr="00442DA1">
        <w:rPr>
          <w:rFonts w:ascii="黑体" w:eastAsia="黑体" w:hAnsi="黑体" w:cstheme="minorEastAsia"/>
          <w:b w:val="0"/>
          <w:w w:val="110"/>
          <w:sz w:val="28"/>
          <w:szCs w:val="28"/>
        </w:rPr>
        <w:t>rofessionals</w:t>
      </w:r>
      <w:proofErr w:type="gramEnd"/>
      <w:r w:rsidR="006039FB">
        <w:rPr>
          <w:rFonts w:ascii="黑体" w:eastAsia="黑体" w:hAnsi="黑体" w:cstheme="minorEastAsia"/>
          <w:b w:val="0"/>
          <w:w w:val="110"/>
          <w:sz w:val="28"/>
          <w:szCs w:val="28"/>
        </w:rPr>
        <w:t xml:space="preserve"> r</w:t>
      </w:r>
      <w:r w:rsidRPr="00442DA1">
        <w:rPr>
          <w:rFonts w:ascii="黑体" w:eastAsia="黑体" w:hAnsi="黑体" w:cstheme="minorEastAsia"/>
          <w:b w:val="0"/>
          <w:w w:val="110"/>
          <w:sz w:val="28"/>
          <w:szCs w:val="28"/>
        </w:rPr>
        <w:t xml:space="preserve">egistration </w:t>
      </w:r>
      <w:r w:rsidR="006039FB">
        <w:rPr>
          <w:rFonts w:ascii="黑体" w:eastAsia="黑体" w:hAnsi="黑体" w:cstheme="minorEastAsia" w:hint="eastAsia"/>
          <w:b w:val="0"/>
          <w:w w:val="110"/>
          <w:sz w:val="28"/>
          <w:szCs w:val="28"/>
        </w:rPr>
        <w:t>c</w:t>
      </w:r>
      <w:r w:rsidRPr="00442DA1">
        <w:rPr>
          <w:rFonts w:ascii="黑体" w:eastAsia="黑体" w:hAnsi="黑体" w:cstheme="minorEastAsia"/>
          <w:b w:val="0"/>
          <w:w w:val="110"/>
          <w:sz w:val="28"/>
          <w:szCs w:val="28"/>
        </w:rPr>
        <w:t>ertificate</w:t>
      </w:r>
    </w:p>
    <w:p w14:paraId="2835A02D" w14:textId="44E20046" w:rsidR="003163F8" w:rsidRPr="00165D9F" w:rsidRDefault="00165D9F" w:rsidP="00165D9F">
      <w:pPr>
        <w:pStyle w:val="affff3"/>
        <w:framePr w:w="0" w:hRule="auto" w:wrap="auto" w:vAnchor="margin" w:hAnchor="text" w:xAlign="left" w:yAlign="inline" w:anchorLock="0"/>
        <w:rPr>
          <w:rFonts w:hAnsi="Times New Roman"/>
        </w:rPr>
      </w:pPr>
      <w:r w:rsidRPr="00165D9F">
        <w:rPr>
          <w:rFonts w:hAnsi="Times New Roman"/>
        </w:rPr>
        <w:t>(</w:t>
      </w:r>
      <w:r w:rsidRPr="00165D9F">
        <w:rPr>
          <w:rFonts w:hAnsi="Times New Roman" w:hint="eastAsia"/>
        </w:rPr>
        <w:t>征求意见稿</w:t>
      </w:r>
      <w:r w:rsidRPr="00165D9F">
        <w:rPr>
          <w:rFonts w:hAnsi="Times New Roman"/>
        </w:rPr>
        <w:t>)</w:t>
      </w:r>
    </w:p>
    <w:p w14:paraId="2C4EAFF2" w14:textId="77777777" w:rsidR="003163F8" w:rsidRPr="00442DA1" w:rsidRDefault="003163F8" w:rsidP="003163F8">
      <w:pPr>
        <w:pStyle w:val="afffffff2"/>
        <w:ind w:left="0"/>
        <w:rPr>
          <w:rFonts w:ascii="黑体"/>
          <w:sz w:val="36"/>
          <w:lang w:val="en-US"/>
        </w:rPr>
      </w:pPr>
    </w:p>
    <w:p w14:paraId="61C0A955" w14:textId="77777777" w:rsidR="003163F8" w:rsidRPr="00442DA1" w:rsidRDefault="003163F8" w:rsidP="003163F8">
      <w:pPr>
        <w:pStyle w:val="afffffff2"/>
        <w:ind w:left="0"/>
        <w:rPr>
          <w:rFonts w:ascii="黑体"/>
          <w:sz w:val="36"/>
          <w:lang w:val="en-US"/>
        </w:rPr>
      </w:pPr>
    </w:p>
    <w:p w14:paraId="372D1A97" w14:textId="77777777" w:rsidR="003163F8" w:rsidRPr="00442DA1" w:rsidRDefault="003163F8" w:rsidP="003163F8">
      <w:pPr>
        <w:pStyle w:val="afffffff2"/>
        <w:ind w:left="0"/>
        <w:rPr>
          <w:rFonts w:ascii="黑体"/>
          <w:sz w:val="36"/>
          <w:lang w:val="en-US"/>
        </w:rPr>
      </w:pPr>
    </w:p>
    <w:p w14:paraId="5861DE3B" w14:textId="77777777" w:rsidR="003163F8" w:rsidRPr="00442DA1" w:rsidRDefault="003163F8" w:rsidP="003163F8">
      <w:pPr>
        <w:pStyle w:val="afffffff2"/>
        <w:ind w:left="0"/>
        <w:rPr>
          <w:rFonts w:ascii="黑体"/>
          <w:sz w:val="36"/>
          <w:lang w:val="en-US"/>
        </w:rPr>
      </w:pPr>
    </w:p>
    <w:p w14:paraId="762EF9BB" w14:textId="77777777" w:rsidR="00964D31" w:rsidRPr="00442DA1" w:rsidRDefault="00964D31" w:rsidP="003163F8">
      <w:pPr>
        <w:pStyle w:val="afffffff2"/>
        <w:ind w:left="0"/>
        <w:rPr>
          <w:rFonts w:ascii="黑体"/>
          <w:sz w:val="36"/>
          <w:lang w:val="en-US"/>
        </w:rPr>
      </w:pPr>
    </w:p>
    <w:p w14:paraId="032F73F2" w14:textId="5FFB97D0" w:rsidR="004E0357" w:rsidRPr="00442DA1" w:rsidRDefault="004E0357" w:rsidP="00442DA1">
      <w:pPr>
        <w:tabs>
          <w:tab w:val="left" w:pos="6350"/>
        </w:tabs>
        <w:snapToGrid w:val="0"/>
        <w:ind w:firstLineChars="150" w:firstLine="411"/>
        <w:rPr>
          <w:sz w:val="28"/>
          <w:szCs w:val="28"/>
        </w:rPr>
      </w:pPr>
      <w:r w:rsidRPr="00442DA1">
        <w:rPr>
          <w:rFonts w:eastAsia="Calibri"/>
          <w:spacing w:val="-3"/>
          <w:sz w:val="28"/>
          <w:szCs w:val="28"/>
        </w:rPr>
        <w:t>XXXX-XX-XX</w:t>
      </w:r>
      <w:r w:rsidRPr="00442DA1">
        <w:rPr>
          <w:rFonts w:ascii="黑体" w:eastAsia="黑体" w:hint="eastAsia"/>
          <w:sz w:val="28"/>
          <w:szCs w:val="28"/>
        </w:rPr>
        <w:t xml:space="preserve">发布 </w:t>
      </w:r>
      <w:r w:rsidRPr="00442DA1">
        <w:rPr>
          <w:rFonts w:ascii="黑体" w:eastAsia="黑体"/>
          <w:sz w:val="28"/>
          <w:szCs w:val="28"/>
        </w:rPr>
        <w:t xml:space="preserve">                     </w:t>
      </w:r>
      <w:r w:rsidR="00964D31">
        <w:rPr>
          <w:rFonts w:ascii="黑体" w:eastAsia="黑体" w:hint="eastAsia"/>
          <w:sz w:val="28"/>
          <w:szCs w:val="28"/>
        </w:rPr>
        <w:t xml:space="preserve">    </w:t>
      </w:r>
      <w:r w:rsidRPr="00442DA1">
        <w:rPr>
          <w:rFonts w:ascii="黑体" w:eastAsia="黑体"/>
          <w:sz w:val="28"/>
          <w:szCs w:val="28"/>
        </w:rPr>
        <w:t xml:space="preserve">     </w:t>
      </w:r>
      <w:r w:rsidRPr="00442DA1">
        <w:rPr>
          <w:rFonts w:eastAsia="Calibri"/>
          <w:spacing w:val="-3"/>
          <w:sz w:val="28"/>
          <w:szCs w:val="28"/>
        </w:rPr>
        <w:t>XXXX-XX-XX</w:t>
      </w:r>
      <w:r w:rsidRPr="00442DA1">
        <w:rPr>
          <w:rFonts w:ascii="黑体" w:eastAsia="黑体" w:hint="eastAsia"/>
          <w:sz w:val="28"/>
          <w:szCs w:val="28"/>
        </w:rPr>
        <w:t>实施</w:t>
      </w:r>
      <w:r w:rsidR="000E67AB">
        <w:rPr>
          <w:noProof/>
          <w:sz w:val="28"/>
          <w:szCs w:val="28"/>
        </w:rPr>
        <mc:AlternateContent>
          <mc:Choice Requires="wps">
            <w:drawing>
              <wp:anchor distT="4294967291" distB="4294967291" distL="114300" distR="114300" simplePos="0" relativeHeight="251665920" behindDoc="1" locked="0" layoutInCell="1" allowOverlap="1" wp14:anchorId="469D78CD" wp14:editId="5E8CF0B7">
                <wp:simplePos x="0" y="0"/>
                <wp:positionH relativeFrom="page">
                  <wp:posOffset>1141730</wp:posOffset>
                </wp:positionH>
                <wp:positionV relativeFrom="paragraph">
                  <wp:posOffset>217804</wp:posOffset>
                </wp:positionV>
                <wp:extent cx="5280025" cy="0"/>
                <wp:effectExtent l="0" t="0" r="0" b="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0025" cy="0"/>
                        </a:xfrm>
                        <a:prstGeom prst="line">
                          <a:avLst/>
                        </a:prstGeom>
                        <a:noFill/>
                        <a:ln w="12191">
                          <a:solidFill>
                            <a:srgbClr val="000000"/>
                          </a:solidFill>
                          <a:prstDash val="solid"/>
                          <a:round/>
                        </a:ln>
                      </wps:spPr>
                      <wps:bodyPr/>
                    </wps:wsp>
                  </a:graphicData>
                </a:graphic>
                <wp14:sizeRelH relativeFrom="page">
                  <wp14:pctWidth>0</wp14:pctWidth>
                </wp14:sizeRelH>
                <wp14:sizeRelV relativeFrom="page">
                  <wp14:pctHeight>0</wp14:pctHeight>
                </wp14:sizeRelV>
              </wp:anchor>
            </w:drawing>
          </mc:Choice>
          <mc:Fallback>
            <w:pict>
              <v:line w14:anchorId="0907ED97" id="直接连接符 1" o:spid="_x0000_s1026" style="position:absolute;left:0;text-align:left;z-index:-251650560;visibility:visible;mso-wrap-style:square;mso-width-percent:0;mso-height-percent:0;mso-wrap-distance-left:9pt;mso-wrap-distance-top:-1e-4mm;mso-wrap-distance-right:9pt;mso-wrap-distance-bottom:-1e-4mm;mso-position-horizontal:absolute;mso-position-horizontal-relative:page;mso-position-vertical:absolute;mso-position-vertical-relative:text;mso-width-percent:0;mso-height-percent:0;mso-width-relative:page;mso-height-relative:page" from="89.9pt,17.15pt" to="505.6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" strokeweight=".33864mm">
                <w10:wrap anchorx="page"/>
              </v:line>
            </w:pict>
          </mc:Fallback>
        </mc:AlternateContent>
      </w:r>
    </w:p>
    <w:p w14:paraId="4E7FCBE0" w14:textId="77777777" w:rsidR="003163F8" w:rsidRDefault="003163F8" w:rsidP="003163F8">
      <w:pPr>
        <w:pStyle w:val="afffffff2"/>
        <w:spacing w:before="2"/>
        <w:ind w:left="0"/>
        <w:rPr>
          <w:sz w:val="21"/>
        </w:rPr>
      </w:pPr>
    </w:p>
    <w:p w14:paraId="17BD3CBA" w14:textId="6E8AE402" w:rsidR="003163F8" w:rsidRDefault="004E0357" w:rsidP="003163F8">
      <w:pPr>
        <w:spacing w:before="58"/>
        <w:jc w:val="center"/>
        <w:rPr>
          <w:rFonts w:ascii="黑体" w:eastAsia="黑体"/>
          <w:sz w:val="30"/>
        </w:rPr>
      </w:pPr>
      <w:r w:rsidRPr="00442DA1">
        <w:rPr>
          <w:rFonts w:ascii="黑体" w:eastAsia="黑体" w:hint="eastAsia"/>
          <w:sz w:val="30"/>
        </w:rPr>
        <w:t>中国房地产估价师与房地产经纪人学会</w:t>
      </w:r>
      <w:r w:rsidR="00076068">
        <w:rPr>
          <w:rFonts w:hint="eastAsia"/>
          <w:sz w:val="30"/>
        </w:rPr>
        <w:t xml:space="preserve">  </w:t>
      </w:r>
      <w:r w:rsidR="003163F8">
        <w:rPr>
          <w:rFonts w:ascii="黑体" w:eastAsia="黑体" w:hint="eastAsia"/>
          <w:sz w:val="30"/>
        </w:rPr>
        <w:t>发布</w:t>
      </w:r>
    </w:p>
    <w:p w14:paraId="51CF68B6" w14:textId="77777777" w:rsidR="00E477EB" w:rsidRPr="003163F8" w:rsidRDefault="00E477EB"/>
    <w:p w14:paraId="1CF0F05A" w14:textId="77777777" w:rsidR="00E477EB" w:rsidRDefault="00E477EB"/>
    <w:p w14:paraId="62416531" w14:textId="77777777" w:rsidR="00E477EB" w:rsidRDefault="00E477EB"/>
    <w:p w14:paraId="01D3E0FF" w14:textId="77777777" w:rsidR="00E477EB" w:rsidRPr="00417995" w:rsidRDefault="00E477EB">
      <w:pPr>
        <w:pStyle w:val="TOC10"/>
        <w:spacing w:before="156" w:after="156"/>
        <w:jc w:val="center"/>
        <w:rPr>
          <w:rFonts w:ascii="Times New Roman" w:hAnsi="Times New Roman" w:hint="default"/>
          <w:b w:val="0"/>
          <w:color w:val="auto"/>
          <w:kern w:val="2"/>
          <w:sz w:val="21"/>
          <w:szCs w:val="24"/>
        </w:rPr>
      </w:pPr>
    </w:p>
    <w:p w14:paraId="386B4219" w14:textId="74AC7CCE" w:rsidR="00E477EB" w:rsidRDefault="005B7BCA">
      <w:pPr>
        <w:pStyle w:val="affb"/>
        <w:ind w:firstLineChars="0" w:firstLine="0"/>
        <w:jc w:val="center"/>
        <w:rPr>
          <w:rFonts w:ascii="黑体" w:eastAsia="黑体" w:hAnsi="黑体" w:cs="黑体"/>
          <w:sz w:val="32"/>
          <w:szCs w:val="32"/>
        </w:rPr>
      </w:pPr>
      <w:r>
        <w:rPr>
          <w:rFonts w:ascii="黑体" w:eastAsia="黑体" w:hAnsi="黑体" w:cs="黑体" w:hint="eastAsia"/>
          <w:sz w:val="32"/>
          <w:szCs w:val="32"/>
        </w:rPr>
        <w:t>目</w:t>
      </w:r>
      <w:bookmarkStart w:id="0" w:name="BKML"/>
      <w:r w:rsidR="00442DA1">
        <w:rPr>
          <w:rFonts w:ascii="黑体" w:eastAsia="黑体" w:hAnsi="黑体" w:cs="黑体" w:hint="eastAsia"/>
          <w:sz w:val="32"/>
          <w:szCs w:val="32"/>
        </w:rPr>
        <w:t xml:space="preserve"> </w:t>
      </w:r>
      <w:r w:rsidR="00442DA1">
        <w:rPr>
          <w:rFonts w:ascii="黑体" w:eastAsia="黑体" w:hAnsi="黑体" w:cs="黑体"/>
          <w:sz w:val="32"/>
          <w:szCs w:val="32"/>
        </w:rPr>
        <w:t xml:space="preserve"> </w:t>
      </w:r>
      <w:r>
        <w:rPr>
          <w:rFonts w:ascii="黑体" w:eastAsia="黑体" w:hAnsi="黑体" w:cs="黑体" w:hint="eastAsia"/>
          <w:sz w:val="32"/>
          <w:szCs w:val="32"/>
        </w:rPr>
        <w:t>次</w:t>
      </w:r>
      <w:bookmarkEnd w:id="0"/>
    </w:p>
    <w:p w14:paraId="0C749FF4" w14:textId="0EB97D59" w:rsidR="00442DA1" w:rsidRDefault="004E0357">
      <w:pPr>
        <w:pStyle w:val="TOC1"/>
        <w:spacing w:before="78" w:after="78"/>
        <w:rPr>
          <w:rFonts w:asciiTheme="minorHAnsi" w:eastAsiaTheme="minorEastAsia" w:hAnsiTheme="minorHAnsi" w:cstheme="minorBidi"/>
          <w:noProof/>
          <w:szCs w:val="22"/>
        </w:rPr>
      </w:pPr>
      <w:r>
        <w:rPr>
          <w:rFonts w:hAnsi="宋体" w:cs="宋体" w:hint="eastAsia"/>
        </w:rPr>
        <w:fldChar w:fldCharType="begin"/>
      </w:r>
      <w:r w:rsidR="005B7BCA">
        <w:rPr>
          <w:rFonts w:hAnsi="宋体" w:cs="宋体" w:hint="eastAsia"/>
        </w:rPr>
        <w:instrText xml:space="preserve"> TOC \h \z \t"前言、引言标题,1,参考文献、索引标题,1,章标题,1,参考文献,1,附录标识,1,一级条标题, 3,二级条标题, 4,三级条标题, 5" \* MERGEFORMAT </w:instrText>
      </w:r>
      <w:r>
        <w:rPr>
          <w:rFonts w:hAnsi="宋体" w:cs="宋体" w:hint="eastAsia"/>
        </w:rPr>
        <w:fldChar w:fldCharType="separate"/>
      </w:r>
      <w:hyperlink w:anchor="_Toc123716952" w:history="1">
        <w:r w:rsidR="00442DA1" w:rsidRPr="00F0114C">
          <w:rPr>
            <w:rStyle w:val="afff1"/>
            <w:noProof/>
          </w:rPr>
          <w:t>前</w:t>
        </w:r>
        <w:r w:rsidR="00442DA1" w:rsidRPr="00F0114C">
          <w:rPr>
            <w:rStyle w:val="afff1"/>
            <w:noProof/>
          </w:rPr>
          <w:t>  </w:t>
        </w:r>
        <w:r w:rsidR="00442DA1" w:rsidRPr="00F0114C">
          <w:rPr>
            <w:rStyle w:val="afff1"/>
            <w:noProof/>
          </w:rPr>
          <w:t>言</w:t>
        </w:r>
        <w:r w:rsidR="00442DA1">
          <w:rPr>
            <w:noProof/>
            <w:webHidden/>
          </w:rPr>
          <w:tab/>
        </w:r>
        <w:r w:rsidR="00442DA1">
          <w:rPr>
            <w:noProof/>
            <w:webHidden/>
          </w:rPr>
          <w:fldChar w:fldCharType="begin"/>
        </w:r>
        <w:r w:rsidR="00442DA1">
          <w:rPr>
            <w:noProof/>
            <w:webHidden/>
          </w:rPr>
          <w:instrText xml:space="preserve"> PAGEREF _Toc123716952 \h </w:instrText>
        </w:r>
        <w:r w:rsidR="00442DA1">
          <w:rPr>
            <w:noProof/>
            <w:webHidden/>
          </w:rPr>
        </w:r>
        <w:r w:rsidR="00442DA1">
          <w:rPr>
            <w:noProof/>
            <w:webHidden/>
          </w:rPr>
          <w:fldChar w:fldCharType="separate"/>
        </w:r>
        <w:r w:rsidR="004A5198">
          <w:rPr>
            <w:noProof/>
            <w:webHidden/>
          </w:rPr>
          <w:t>III</w:t>
        </w:r>
        <w:r w:rsidR="00442DA1">
          <w:rPr>
            <w:noProof/>
            <w:webHidden/>
          </w:rPr>
          <w:fldChar w:fldCharType="end"/>
        </w:r>
      </w:hyperlink>
    </w:p>
    <w:p w14:paraId="7128FBA6" w14:textId="6BCEDBE9" w:rsidR="00442DA1" w:rsidRDefault="00A80799">
      <w:pPr>
        <w:pStyle w:val="TOC1"/>
        <w:spacing w:before="78" w:after="78"/>
        <w:rPr>
          <w:rFonts w:asciiTheme="minorHAnsi" w:eastAsiaTheme="minorEastAsia" w:hAnsiTheme="minorHAnsi" w:cstheme="minorBidi"/>
          <w:noProof/>
          <w:szCs w:val="22"/>
        </w:rPr>
      </w:pPr>
      <w:hyperlink w:anchor="_Toc123716953" w:history="1">
        <w:r w:rsidR="00442DA1" w:rsidRPr="00F0114C">
          <w:rPr>
            <w:rStyle w:val="afff1"/>
            <w:bCs/>
            <w:noProof/>
          </w:rPr>
          <w:t>1  范围</w:t>
        </w:r>
        <w:r w:rsidR="00442DA1">
          <w:rPr>
            <w:noProof/>
            <w:webHidden/>
          </w:rPr>
          <w:tab/>
        </w:r>
        <w:r w:rsidR="00442DA1">
          <w:rPr>
            <w:noProof/>
            <w:webHidden/>
          </w:rPr>
          <w:fldChar w:fldCharType="begin"/>
        </w:r>
        <w:r w:rsidR="00442DA1">
          <w:rPr>
            <w:noProof/>
            <w:webHidden/>
          </w:rPr>
          <w:instrText xml:space="preserve"> PAGEREF _Toc123716953 \h </w:instrText>
        </w:r>
        <w:r w:rsidR="00442DA1">
          <w:rPr>
            <w:noProof/>
            <w:webHidden/>
          </w:rPr>
        </w:r>
        <w:r w:rsidR="00442DA1">
          <w:rPr>
            <w:noProof/>
            <w:webHidden/>
          </w:rPr>
          <w:fldChar w:fldCharType="separate"/>
        </w:r>
        <w:r w:rsidR="004A5198">
          <w:rPr>
            <w:noProof/>
            <w:webHidden/>
          </w:rPr>
          <w:t>1</w:t>
        </w:r>
        <w:r w:rsidR="00442DA1">
          <w:rPr>
            <w:noProof/>
            <w:webHidden/>
          </w:rPr>
          <w:fldChar w:fldCharType="end"/>
        </w:r>
      </w:hyperlink>
    </w:p>
    <w:p w14:paraId="4C4B0F5B" w14:textId="59399949" w:rsidR="00442DA1" w:rsidRDefault="00A80799">
      <w:pPr>
        <w:pStyle w:val="TOC1"/>
        <w:spacing w:before="78" w:after="78"/>
        <w:rPr>
          <w:rFonts w:asciiTheme="minorHAnsi" w:eastAsiaTheme="minorEastAsia" w:hAnsiTheme="minorHAnsi" w:cstheme="minorBidi"/>
          <w:noProof/>
          <w:szCs w:val="22"/>
        </w:rPr>
      </w:pPr>
      <w:hyperlink w:anchor="_Toc123716954" w:history="1">
        <w:r w:rsidR="00442DA1" w:rsidRPr="00F0114C">
          <w:rPr>
            <w:rStyle w:val="afff1"/>
            <w:bCs/>
            <w:noProof/>
          </w:rPr>
          <w:t>2  规范性引用文件</w:t>
        </w:r>
        <w:r w:rsidR="00442DA1">
          <w:rPr>
            <w:noProof/>
            <w:webHidden/>
          </w:rPr>
          <w:tab/>
        </w:r>
        <w:r w:rsidR="00442DA1">
          <w:rPr>
            <w:noProof/>
            <w:webHidden/>
          </w:rPr>
          <w:fldChar w:fldCharType="begin"/>
        </w:r>
        <w:r w:rsidR="00442DA1">
          <w:rPr>
            <w:noProof/>
            <w:webHidden/>
          </w:rPr>
          <w:instrText xml:space="preserve"> PAGEREF _Toc123716954 \h </w:instrText>
        </w:r>
        <w:r w:rsidR="00442DA1">
          <w:rPr>
            <w:noProof/>
            <w:webHidden/>
          </w:rPr>
        </w:r>
        <w:r w:rsidR="00442DA1">
          <w:rPr>
            <w:noProof/>
            <w:webHidden/>
          </w:rPr>
          <w:fldChar w:fldCharType="separate"/>
        </w:r>
        <w:r w:rsidR="004A5198">
          <w:rPr>
            <w:noProof/>
            <w:webHidden/>
          </w:rPr>
          <w:t>1</w:t>
        </w:r>
        <w:r w:rsidR="00442DA1">
          <w:rPr>
            <w:noProof/>
            <w:webHidden/>
          </w:rPr>
          <w:fldChar w:fldCharType="end"/>
        </w:r>
      </w:hyperlink>
    </w:p>
    <w:p w14:paraId="7699003B" w14:textId="391F391B" w:rsidR="00442DA1" w:rsidRDefault="00A80799">
      <w:pPr>
        <w:pStyle w:val="TOC1"/>
        <w:spacing w:before="78" w:after="78"/>
        <w:rPr>
          <w:rFonts w:asciiTheme="minorHAnsi" w:eastAsiaTheme="minorEastAsia" w:hAnsiTheme="minorHAnsi" w:cstheme="minorBidi"/>
          <w:noProof/>
          <w:szCs w:val="22"/>
        </w:rPr>
      </w:pPr>
      <w:hyperlink w:anchor="_Toc123716955" w:history="1">
        <w:r w:rsidR="00442DA1" w:rsidRPr="00F0114C">
          <w:rPr>
            <w:rStyle w:val="afff1"/>
            <w:bCs/>
            <w:noProof/>
          </w:rPr>
          <w:t>3  术语和定义</w:t>
        </w:r>
        <w:r w:rsidR="00442DA1">
          <w:rPr>
            <w:noProof/>
            <w:webHidden/>
          </w:rPr>
          <w:tab/>
        </w:r>
        <w:r w:rsidR="00442DA1">
          <w:rPr>
            <w:noProof/>
            <w:webHidden/>
          </w:rPr>
          <w:fldChar w:fldCharType="begin"/>
        </w:r>
        <w:r w:rsidR="00442DA1">
          <w:rPr>
            <w:noProof/>
            <w:webHidden/>
          </w:rPr>
          <w:instrText xml:space="preserve"> PAGEREF _Toc123716955 \h </w:instrText>
        </w:r>
        <w:r w:rsidR="00442DA1">
          <w:rPr>
            <w:noProof/>
            <w:webHidden/>
          </w:rPr>
        </w:r>
        <w:r w:rsidR="00442DA1">
          <w:rPr>
            <w:noProof/>
            <w:webHidden/>
          </w:rPr>
          <w:fldChar w:fldCharType="separate"/>
        </w:r>
        <w:r w:rsidR="004A5198">
          <w:rPr>
            <w:noProof/>
            <w:webHidden/>
          </w:rPr>
          <w:t>1</w:t>
        </w:r>
        <w:r w:rsidR="00442DA1">
          <w:rPr>
            <w:noProof/>
            <w:webHidden/>
          </w:rPr>
          <w:fldChar w:fldCharType="end"/>
        </w:r>
      </w:hyperlink>
    </w:p>
    <w:p w14:paraId="206D19EA" w14:textId="61669263" w:rsidR="00442DA1" w:rsidRDefault="00A80799">
      <w:pPr>
        <w:pStyle w:val="TOC1"/>
        <w:spacing w:before="78" w:after="78"/>
        <w:rPr>
          <w:rFonts w:asciiTheme="minorHAnsi" w:eastAsiaTheme="minorEastAsia" w:hAnsiTheme="minorHAnsi" w:cstheme="minorBidi"/>
          <w:noProof/>
          <w:szCs w:val="22"/>
        </w:rPr>
      </w:pPr>
      <w:hyperlink w:anchor="_Toc123716959" w:history="1">
        <w:r w:rsidR="00442DA1" w:rsidRPr="00F0114C">
          <w:rPr>
            <w:rStyle w:val="afff1"/>
            <w:bCs/>
            <w:noProof/>
          </w:rPr>
          <w:t>4  证照类型要求</w:t>
        </w:r>
        <w:r w:rsidR="00442DA1">
          <w:rPr>
            <w:noProof/>
            <w:webHidden/>
          </w:rPr>
          <w:tab/>
        </w:r>
        <w:r w:rsidR="00442DA1">
          <w:rPr>
            <w:noProof/>
            <w:webHidden/>
          </w:rPr>
          <w:fldChar w:fldCharType="begin"/>
        </w:r>
        <w:r w:rsidR="00442DA1">
          <w:rPr>
            <w:noProof/>
            <w:webHidden/>
          </w:rPr>
          <w:instrText xml:space="preserve"> PAGEREF _Toc123716959 \h </w:instrText>
        </w:r>
        <w:r w:rsidR="00442DA1">
          <w:rPr>
            <w:noProof/>
            <w:webHidden/>
          </w:rPr>
        </w:r>
        <w:r w:rsidR="00442DA1">
          <w:rPr>
            <w:noProof/>
            <w:webHidden/>
          </w:rPr>
          <w:fldChar w:fldCharType="separate"/>
        </w:r>
        <w:r w:rsidR="004A5198">
          <w:rPr>
            <w:noProof/>
            <w:webHidden/>
          </w:rPr>
          <w:t>2</w:t>
        </w:r>
        <w:r w:rsidR="00442DA1">
          <w:rPr>
            <w:noProof/>
            <w:webHidden/>
          </w:rPr>
          <w:fldChar w:fldCharType="end"/>
        </w:r>
      </w:hyperlink>
    </w:p>
    <w:p w14:paraId="1487EE9E" w14:textId="33BA4C29" w:rsidR="00442DA1" w:rsidRDefault="00A80799">
      <w:pPr>
        <w:pStyle w:val="TOC1"/>
        <w:spacing w:before="78" w:after="78"/>
        <w:rPr>
          <w:rFonts w:asciiTheme="minorHAnsi" w:eastAsiaTheme="minorEastAsia" w:hAnsiTheme="minorHAnsi" w:cstheme="minorBidi"/>
          <w:noProof/>
          <w:szCs w:val="22"/>
        </w:rPr>
      </w:pPr>
      <w:hyperlink w:anchor="_Toc123716960" w:history="1">
        <w:r w:rsidR="00442DA1" w:rsidRPr="00F0114C">
          <w:rPr>
            <w:rStyle w:val="afff1"/>
            <w:bCs/>
            <w:noProof/>
          </w:rPr>
          <w:t>5  证照信息项</w:t>
        </w:r>
        <w:r w:rsidR="00442DA1">
          <w:rPr>
            <w:noProof/>
            <w:webHidden/>
          </w:rPr>
          <w:tab/>
        </w:r>
        <w:r w:rsidR="00442DA1">
          <w:rPr>
            <w:noProof/>
            <w:webHidden/>
          </w:rPr>
          <w:fldChar w:fldCharType="begin"/>
        </w:r>
        <w:r w:rsidR="00442DA1">
          <w:rPr>
            <w:noProof/>
            <w:webHidden/>
          </w:rPr>
          <w:instrText xml:space="preserve"> PAGEREF _Toc123716960 \h </w:instrText>
        </w:r>
        <w:r w:rsidR="00442DA1">
          <w:rPr>
            <w:noProof/>
            <w:webHidden/>
          </w:rPr>
        </w:r>
        <w:r w:rsidR="00442DA1">
          <w:rPr>
            <w:noProof/>
            <w:webHidden/>
          </w:rPr>
          <w:fldChar w:fldCharType="separate"/>
        </w:r>
        <w:r w:rsidR="004A5198">
          <w:rPr>
            <w:noProof/>
            <w:webHidden/>
          </w:rPr>
          <w:t>2</w:t>
        </w:r>
        <w:r w:rsidR="00442DA1">
          <w:rPr>
            <w:noProof/>
            <w:webHidden/>
          </w:rPr>
          <w:fldChar w:fldCharType="end"/>
        </w:r>
      </w:hyperlink>
    </w:p>
    <w:p w14:paraId="3DD9D740" w14:textId="1DC3345E" w:rsidR="00442DA1" w:rsidRDefault="00A80799">
      <w:pPr>
        <w:pStyle w:val="TOC3"/>
        <w:rPr>
          <w:rFonts w:asciiTheme="minorHAnsi" w:eastAsiaTheme="minorEastAsia" w:hAnsiTheme="minorHAnsi" w:cstheme="minorBidi"/>
          <w:noProof/>
          <w:szCs w:val="22"/>
        </w:rPr>
      </w:pPr>
      <w:hyperlink w:anchor="_Toc123716961" w:history="1">
        <w:r w:rsidR="00442DA1" w:rsidRPr="00F0114C">
          <w:rPr>
            <w:rStyle w:val="afff1"/>
            <w:bCs/>
            <w:noProof/>
          </w:rPr>
          <w:t>5.1  信息模型</w:t>
        </w:r>
        <w:r w:rsidR="00442DA1">
          <w:rPr>
            <w:noProof/>
            <w:webHidden/>
          </w:rPr>
          <w:tab/>
        </w:r>
        <w:r w:rsidR="00442DA1">
          <w:rPr>
            <w:noProof/>
            <w:webHidden/>
          </w:rPr>
          <w:fldChar w:fldCharType="begin"/>
        </w:r>
        <w:r w:rsidR="00442DA1">
          <w:rPr>
            <w:noProof/>
            <w:webHidden/>
          </w:rPr>
          <w:instrText xml:space="preserve"> PAGEREF _Toc123716961 \h </w:instrText>
        </w:r>
        <w:r w:rsidR="00442DA1">
          <w:rPr>
            <w:noProof/>
            <w:webHidden/>
          </w:rPr>
        </w:r>
        <w:r w:rsidR="00442DA1">
          <w:rPr>
            <w:noProof/>
            <w:webHidden/>
          </w:rPr>
          <w:fldChar w:fldCharType="separate"/>
        </w:r>
        <w:r w:rsidR="004A5198">
          <w:rPr>
            <w:noProof/>
            <w:webHidden/>
          </w:rPr>
          <w:t>2</w:t>
        </w:r>
        <w:r w:rsidR="00442DA1">
          <w:rPr>
            <w:noProof/>
            <w:webHidden/>
          </w:rPr>
          <w:fldChar w:fldCharType="end"/>
        </w:r>
      </w:hyperlink>
    </w:p>
    <w:p w14:paraId="69238066" w14:textId="390C7A61" w:rsidR="00442DA1" w:rsidRDefault="00A80799">
      <w:pPr>
        <w:pStyle w:val="TOC3"/>
        <w:rPr>
          <w:rFonts w:asciiTheme="minorHAnsi" w:eastAsiaTheme="minorEastAsia" w:hAnsiTheme="minorHAnsi" w:cstheme="minorBidi"/>
          <w:noProof/>
          <w:szCs w:val="22"/>
        </w:rPr>
      </w:pPr>
      <w:hyperlink w:anchor="_Toc123716962" w:history="1">
        <w:r w:rsidR="00442DA1" w:rsidRPr="00F0114C">
          <w:rPr>
            <w:rStyle w:val="afff1"/>
            <w:bCs/>
            <w:noProof/>
          </w:rPr>
          <w:t>5.2  基础信息</w:t>
        </w:r>
        <w:r w:rsidR="00442DA1">
          <w:rPr>
            <w:noProof/>
            <w:webHidden/>
          </w:rPr>
          <w:tab/>
        </w:r>
        <w:r w:rsidR="00442DA1">
          <w:rPr>
            <w:noProof/>
            <w:webHidden/>
          </w:rPr>
          <w:fldChar w:fldCharType="begin"/>
        </w:r>
        <w:r w:rsidR="00442DA1">
          <w:rPr>
            <w:noProof/>
            <w:webHidden/>
          </w:rPr>
          <w:instrText xml:space="preserve"> PAGEREF _Toc123716962 \h </w:instrText>
        </w:r>
        <w:r w:rsidR="00442DA1">
          <w:rPr>
            <w:noProof/>
            <w:webHidden/>
          </w:rPr>
        </w:r>
        <w:r w:rsidR="00442DA1">
          <w:rPr>
            <w:noProof/>
            <w:webHidden/>
          </w:rPr>
          <w:fldChar w:fldCharType="separate"/>
        </w:r>
        <w:r w:rsidR="004A5198">
          <w:rPr>
            <w:noProof/>
            <w:webHidden/>
          </w:rPr>
          <w:t>3</w:t>
        </w:r>
        <w:r w:rsidR="00442DA1">
          <w:rPr>
            <w:noProof/>
            <w:webHidden/>
          </w:rPr>
          <w:fldChar w:fldCharType="end"/>
        </w:r>
      </w:hyperlink>
    </w:p>
    <w:p w14:paraId="0C89125D" w14:textId="0A28623C" w:rsidR="00442DA1" w:rsidRDefault="00A80799">
      <w:pPr>
        <w:pStyle w:val="TOC3"/>
        <w:rPr>
          <w:rFonts w:asciiTheme="minorHAnsi" w:eastAsiaTheme="minorEastAsia" w:hAnsiTheme="minorHAnsi" w:cstheme="minorBidi"/>
          <w:noProof/>
          <w:szCs w:val="22"/>
        </w:rPr>
      </w:pPr>
      <w:hyperlink w:anchor="_Toc123716970" w:history="1">
        <w:r w:rsidR="00442DA1" w:rsidRPr="00F0114C">
          <w:rPr>
            <w:rStyle w:val="afff1"/>
            <w:bCs/>
            <w:noProof/>
          </w:rPr>
          <w:t>5.3  持证人信息</w:t>
        </w:r>
        <w:r w:rsidR="00442DA1">
          <w:rPr>
            <w:noProof/>
            <w:webHidden/>
          </w:rPr>
          <w:tab/>
        </w:r>
        <w:r w:rsidR="00442DA1">
          <w:rPr>
            <w:noProof/>
            <w:webHidden/>
          </w:rPr>
          <w:fldChar w:fldCharType="begin"/>
        </w:r>
        <w:r w:rsidR="00442DA1">
          <w:rPr>
            <w:noProof/>
            <w:webHidden/>
          </w:rPr>
          <w:instrText xml:space="preserve"> PAGEREF _Toc123716970 \h </w:instrText>
        </w:r>
        <w:r w:rsidR="00442DA1">
          <w:rPr>
            <w:noProof/>
            <w:webHidden/>
          </w:rPr>
        </w:r>
        <w:r w:rsidR="00442DA1">
          <w:rPr>
            <w:noProof/>
            <w:webHidden/>
          </w:rPr>
          <w:fldChar w:fldCharType="separate"/>
        </w:r>
        <w:r w:rsidR="004A5198">
          <w:rPr>
            <w:noProof/>
            <w:webHidden/>
          </w:rPr>
          <w:t>4</w:t>
        </w:r>
        <w:r w:rsidR="00442DA1">
          <w:rPr>
            <w:noProof/>
            <w:webHidden/>
          </w:rPr>
          <w:fldChar w:fldCharType="end"/>
        </w:r>
      </w:hyperlink>
    </w:p>
    <w:p w14:paraId="02D48FBF" w14:textId="154FEB72" w:rsidR="00442DA1" w:rsidRDefault="00A80799">
      <w:pPr>
        <w:pStyle w:val="TOC3"/>
        <w:rPr>
          <w:rFonts w:asciiTheme="minorHAnsi" w:eastAsiaTheme="minorEastAsia" w:hAnsiTheme="minorHAnsi" w:cstheme="minorBidi"/>
          <w:noProof/>
          <w:szCs w:val="22"/>
        </w:rPr>
      </w:pPr>
      <w:hyperlink w:anchor="_Toc123716978" w:history="1">
        <w:r w:rsidR="00442DA1" w:rsidRPr="00F0114C">
          <w:rPr>
            <w:rStyle w:val="afff1"/>
            <w:bCs/>
            <w:noProof/>
          </w:rPr>
          <w:t>5.4  登记管理信息</w:t>
        </w:r>
        <w:r w:rsidR="00442DA1">
          <w:rPr>
            <w:noProof/>
            <w:webHidden/>
          </w:rPr>
          <w:tab/>
        </w:r>
        <w:r w:rsidR="00442DA1">
          <w:rPr>
            <w:noProof/>
            <w:webHidden/>
          </w:rPr>
          <w:fldChar w:fldCharType="begin"/>
        </w:r>
        <w:r w:rsidR="00442DA1">
          <w:rPr>
            <w:noProof/>
            <w:webHidden/>
          </w:rPr>
          <w:instrText xml:space="preserve"> PAGEREF _Toc123716978 \h </w:instrText>
        </w:r>
        <w:r w:rsidR="00442DA1">
          <w:rPr>
            <w:noProof/>
            <w:webHidden/>
          </w:rPr>
        </w:r>
        <w:r w:rsidR="00442DA1">
          <w:rPr>
            <w:noProof/>
            <w:webHidden/>
          </w:rPr>
          <w:fldChar w:fldCharType="separate"/>
        </w:r>
        <w:r w:rsidR="004A5198">
          <w:rPr>
            <w:noProof/>
            <w:webHidden/>
          </w:rPr>
          <w:t>5</w:t>
        </w:r>
        <w:r w:rsidR="00442DA1">
          <w:rPr>
            <w:noProof/>
            <w:webHidden/>
          </w:rPr>
          <w:fldChar w:fldCharType="end"/>
        </w:r>
      </w:hyperlink>
    </w:p>
    <w:p w14:paraId="22400FA3" w14:textId="73145A4E" w:rsidR="00442DA1" w:rsidRDefault="00A80799">
      <w:pPr>
        <w:pStyle w:val="TOC1"/>
        <w:spacing w:before="78" w:after="78"/>
        <w:rPr>
          <w:rFonts w:asciiTheme="minorHAnsi" w:eastAsiaTheme="minorEastAsia" w:hAnsiTheme="minorHAnsi" w:cstheme="minorBidi"/>
          <w:noProof/>
          <w:szCs w:val="22"/>
        </w:rPr>
      </w:pPr>
      <w:hyperlink w:anchor="_Toc123716984" w:history="1">
        <w:r w:rsidR="00442DA1" w:rsidRPr="00F0114C">
          <w:rPr>
            <w:rStyle w:val="afff1"/>
            <w:bCs/>
            <w:noProof/>
          </w:rPr>
          <w:t>6  样式要求</w:t>
        </w:r>
        <w:r w:rsidR="00442DA1">
          <w:rPr>
            <w:noProof/>
            <w:webHidden/>
          </w:rPr>
          <w:tab/>
        </w:r>
        <w:r w:rsidR="00442DA1">
          <w:rPr>
            <w:noProof/>
            <w:webHidden/>
          </w:rPr>
          <w:fldChar w:fldCharType="begin"/>
        </w:r>
        <w:r w:rsidR="00442DA1">
          <w:rPr>
            <w:noProof/>
            <w:webHidden/>
          </w:rPr>
          <w:instrText xml:space="preserve"> PAGEREF _Toc123716984 \h </w:instrText>
        </w:r>
        <w:r w:rsidR="00442DA1">
          <w:rPr>
            <w:noProof/>
            <w:webHidden/>
          </w:rPr>
        </w:r>
        <w:r w:rsidR="00442DA1">
          <w:rPr>
            <w:noProof/>
            <w:webHidden/>
          </w:rPr>
          <w:fldChar w:fldCharType="separate"/>
        </w:r>
        <w:r w:rsidR="004A5198">
          <w:rPr>
            <w:noProof/>
            <w:webHidden/>
          </w:rPr>
          <w:t>6</w:t>
        </w:r>
        <w:r w:rsidR="00442DA1">
          <w:rPr>
            <w:noProof/>
            <w:webHidden/>
          </w:rPr>
          <w:fldChar w:fldCharType="end"/>
        </w:r>
      </w:hyperlink>
    </w:p>
    <w:p w14:paraId="0EA4B7A9" w14:textId="24D417D0" w:rsidR="00442DA1" w:rsidRDefault="00A80799">
      <w:pPr>
        <w:pStyle w:val="TOC3"/>
        <w:rPr>
          <w:rFonts w:asciiTheme="minorHAnsi" w:eastAsiaTheme="minorEastAsia" w:hAnsiTheme="minorHAnsi" w:cstheme="minorBidi"/>
          <w:noProof/>
          <w:szCs w:val="22"/>
        </w:rPr>
      </w:pPr>
      <w:hyperlink w:anchor="_Toc123716985" w:history="1">
        <w:r w:rsidR="00442DA1" w:rsidRPr="00F0114C">
          <w:rPr>
            <w:rStyle w:val="afff1"/>
            <w:bCs/>
            <w:noProof/>
          </w:rPr>
          <w:t>6.1  模板要求</w:t>
        </w:r>
        <w:r w:rsidR="00442DA1">
          <w:rPr>
            <w:noProof/>
            <w:webHidden/>
          </w:rPr>
          <w:tab/>
        </w:r>
        <w:r w:rsidR="00442DA1">
          <w:rPr>
            <w:noProof/>
            <w:webHidden/>
          </w:rPr>
          <w:fldChar w:fldCharType="begin"/>
        </w:r>
        <w:r w:rsidR="00442DA1">
          <w:rPr>
            <w:noProof/>
            <w:webHidden/>
          </w:rPr>
          <w:instrText xml:space="preserve"> PAGEREF _Toc123716985 \h </w:instrText>
        </w:r>
        <w:r w:rsidR="00442DA1">
          <w:rPr>
            <w:noProof/>
            <w:webHidden/>
          </w:rPr>
        </w:r>
        <w:r w:rsidR="00442DA1">
          <w:rPr>
            <w:noProof/>
            <w:webHidden/>
          </w:rPr>
          <w:fldChar w:fldCharType="separate"/>
        </w:r>
        <w:r w:rsidR="004A5198">
          <w:rPr>
            <w:noProof/>
            <w:webHidden/>
          </w:rPr>
          <w:t>7</w:t>
        </w:r>
        <w:r w:rsidR="00442DA1">
          <w:rPr>
            <w:noProof/>
            <w:webHidden/>
          </w:rPr>
          <w:fldChar w:fldCharType="end"/>
        </w:r>
      </w:hyperlink>
    </w:p>
    <w:p w14:paraId="2050EA52" w14:textId="2834454E" w:rsidR="00442DA1" w:rsidRDefault="00A80799">
      <w:pPr>
        <w:pStyle w:val="TOC3"/>
        <w:rPr>
          <w:rFonts w:asciiTheme="minorHAnsi" w:eastAsiaTheme="minorEastAsia" w:hAnsiTheme="minorHAnsi" w:cstheme="minorBidi"/>
          <w:noProof/>
          <w:szCs w:val="22"/>
        </w:rPr>
      </w:pPr>
      <w:hyperlink w:anchor="_Toc123716989" w:history="1">
        <w:r w:rsidR="00442DA1" w:rsidRPr="00F0114C">
          <w:rPr>
            <w:rStyle w:val="afff1"/>
            <w:bCs/>
            <w:noProof/>
          </w:rPr>
          <w:t>6.2  填充要求</w:t>
        </w:r>
        <w:r w:rsidR="00442DA1">
          <w:rPr>
            <w:noProof/>
            <w:webHidden/>
          </w:rPr>
          <w:tab/>
        </w:r>
        <w:r w:rsidR="00442DA1">
          <w:rPr>
            <w:noProof/>
            <w:webHidden/>
          </w:rPr>
          <w:fldChar w:fldCharType="begin"/>
        </w:r>
        <w:r w:rsidR="00442DA1">
          <w:rPr>
            <w:noProof/>
            <w:webHidden/>
          </w:rPr>
          <w:instrText xml:space="preserve"> PAGEREF _Toc123716989 \h </w:instrText>
        </w:r>
        <w:r w:rsidR="00442DA1">
          <w:rPr>
            <w:noProof/>
            <w:webHidden/>
          </w:rPr>
        </w:r>
        <w:r w:rsidR="00442DA1">
          <w:rPr>
            <w:noProof/>
            <w:webHidden/>
          </w:rPr>
          <w:fldChar w:fldCharType="separate"/>
        </w:r>
        <w:r w:rsidR="004A5198">
          <w:rPr>
            <w:noProof/>
            <w:webHidden/>
          </w:rPr>
          <w:t>8</w:t>
        </w:r>
        <w:r w:rsidR="00442DA1">
          <w:rPr>
            <w:noProof/>
            <w:webHidden/>
          </w:rPr>
          <w:fldChar w:fldCharType="end"/>
        </w:r>
      </w:hyperlink>
    </w:p>
    <w:p w14:paraId="4EB3C488" w14:textId="351C9C94" w:rsidR="00442DA1" w:rsidRDefault="00A80799">
      <w:pPr>
        <w:pStyle w:val="TOC1"/>
        <w:spacing w:before="78" w:after="78"/>
        <w:rPr>
          <w:rFonts w:asciiTheme="minorHAnsi" w:eastAsiaTheme="minorEastAsia" w:hAnsiTheme="minorHAnsi" w:cstheme="minorBidi"/>
          <w:noProof/>
          <w:szCs w:val="22"/>
        </w:rPr>
      </w:pPr>
      <w:hyperlink w:anchor="_Toc123716995" w:history="1">
        <w:r w:rsidR="00442DA1" w:rsidRPr="00F0114C">
          <w:rPr>
            <w:rStyle w:val="afff1"/>
            <w:rFonts w:hAnsi="Times New Roman"/>
            <w:noProof/>
          </w:rPr>
          <w:t>附　录　A</w:t>
        </w:r>
        <w:r w:rsidR="00442DA1" w:rsidRPr="00F0114C">
          <w:rPr>
            <w:rStyle w:val="afff1"/>
            <w:noProof/>
          </w:rPr>
          <w:t xml:space="preserve"> （规范性附录） 编码规则</w:t>
        </w:r>
        <w:r w:rsidR="00442DA1">
          <w:rPr>
            <w:noProof/>
            <w:webHidden/>
          </w:rPr>
          <w:tab/>
        </w:r>
        <w:r w:rsidR="00442DA1">
          <w:rPr>
            <w:noProof/>
            <w:webHidden/>
          </w:rPr>
          <w:fldChar w:fldCharType="begin"/>
        </w:r>
        <w:r w:rsidR="00442DA1">
          <w:rPr>
            <w:noProof/>
            <w:webHidden/>
          </w:rPr>
          <w:instrText xml:space="preserve"> PAGEREF _Toc123716995 \h </w:instrText>
        </w:r>
        <w:r w:rsidR="00442DA1">
          <w:rPr>
            <w:noProof/>
            <w:webHidden/>
          </w:rPr>
        </w:r>
        <w:r w:rsidR="00442DA1">
          <w:rPr>
            <w:noProof/>
            <w:webHidden/>
          </w:rPr>
          <w:fldChar w:fldCharType="separate"/>
        </w:r>
        <w:r w:rsidR="004A5198">
          <w:rPr>
            <w:noProof/>
            <w:webHidden/>
          </w:rPr>
          <w:t>10</w:t>
        </w:r>
        <w:r w:rsidR="00442DA1">
          <w:rPr>
            <w:noProof/>
            <w:webHidden/>
          </w:rPr>
          <w:fldChar w:fldCharType="end"/>
        </w:r>
      </w:hyperlink>
    </w:p>
    <w:p w14:paraId="2F6FA55C" w14:textId="11E8C280" w:rsidR="00E477EB" w:rsidRDefault="004E0357" w:rsidP="002D2693">
      <w:pPr>
        <w:pStyle w:val="TOC1"/>
        <w:spacing w:before="78" w:after="78"/>
        <w:rPr>
          <w:rFonts w:hAnsi="宋体" w:cs="宋体"/>
        </w:rPr>
      </w:pPr>
      <w:r>
        <w:rPr>
          <w:rFonts w:hAnsi="宋体" w:cs="宋体" w:hint="eastAsia"/>
        </w:rPr>
        <w:fldChar w:fldCharType="end"/>
      </w:r>
    </w:p>
    <w:p w14:paraId="69279801" w14:textId="77777777" w:rsidR="00E477EB" w:rsidRDefault="005B7BCA">
      <w:pPr>
        <w:pStyle w:val="afffff3"/>
        <w:rPr>
          <w:rFonts w:ascii="宋体"/>
        </w:rPr>
      </w:pPr>
      <w:bookmarkStart w:id="1" w:name="_Toc123716952"/>
      <w:r>
        <w:rPr>
          <w:rFonts w:ascii="宋体" w:hint="eastAsia"/>
        </w:rPr>
        <w:t>前</w:t>
      </w:r>
      <w:bookmarkStart w:id="2" w:name="BKQY"/>
      <w:r>
        <w:rPr>
          <w:rFonts w:ascii="宋体" w:hint="eastAsia"/>
        </w:rPr>
        <w:t>  言</w:t>
      </w:r>
      <w:bookmarkEnd w:id="1"/>
      <w:bookmarkEnd w:id="2"/>
    </w:p>
    <w:p w14:paraId="2EFF598C" w14:textId="77BA7C7D" w:rsidR="00E477EB" w:rsidRPr="00676887" w:rsidRDefault="005B7BCA">
      <w:pPr>
        <w:widowControl/>
        <w:ind w:firstLineChars="200" w:firstLine="420"/>
        <w:jc w:val="left"/>
        <w:rPr>
          <w:rFonts w:ascii="宋体"/>
          <w:kern w:val="0"/>
          <w:szCs w:val="20"/>
        </w:rPr>
      </w:pPr>
      <w:bookmarkStart w:id="3" w:name="OLE_LINK2"/>
      <w:r w:rsidRPr="00676887">
        <w:rPr>
          <w:rFonts w:ascii="宋体" w:hint="eastAsia"/>
          <w:kern w:val="0"/>
          <w:szCs w:val="20"/>
        </w:rPr>
        <w:t>本</w:t>
      </w:r>
      <w:r w:rsidR="00A666C5">
        <w:rPr>
          <w:rFonts w:ascii="宋体" w:hint="eastAsia"/>
          <w:kern w:val="0"/>
          <w:szCs w:val="20"/>
        </w:rPr>
        <w:t>文件</w:t>
      </w:r>
      <w:r w:rsidRPr="00676887">
        <w:rPr>
          <w:rFonts w:ascii="宋体" w:hint="eastAsia"/>
          <w:kern w:val="0"/>
          <w:szCs w:val="20"/>
        </w:rPr>
        <w:t>按照GB/T 1.1-20</w:t>
      </w:r>
      <w:r w:rsidR="00EB56BD" w:rsidRPr="00676887">
        <w:rPr>
          <w:rFonts w:ascii="宋体" w:hint="eastAsia"/>
          <w:kern w:val="0"/>
          <w:szCs w:val="20"/>
        </w:rPr>
        <w:t>20《标准化工作指导 第一部分：标准化文件的结构和起草规则》</w:t>
      </w:r>
      <w:r w:rsidRPr="00676887">
        <w:rPr>
          <w:rFonts w:ascii="宋体" w:hint="eastAsia"/>
          <w:kern w:val="0"/>
          <w:szCs w:val="20"/>
        </w:rPr>
        <w:t>的规</w:t>
      </w:r>
      <w:r w:rsidR="00EB56BD" w:rsidRPr="00676887">
        <w:rPr>
          <w:rFonts w:ascii="宋体" w:hint="eastAsia"/>
          <w:kern w:val="0"/>
          <w:szCs w:val="20"/>
        </w:rPr>
        <w:t>定</w:t>
      </w:r>
      <w:r w:rsidRPr="00676887">
        <w:rPr>
          <w:rFonts w:ascii="宋体" w:hint="eastAsia"/>
          <w:kern w:val="0"/>
          <w:szCs w:val="20"/>
        </w:rPr>
        <w:t>起草。</w:t>
      </w:r>
    </w:p>
    <w:p w14:paraId="151B1B04" w14:textId="4C5DA837" w:rsidR="00E477EB" w:rsidRPr="00676887" w:rsidRDefault="005B7BCA">
      <w:pPr>
        <w:pStyle w:val="affb"/>
        <w:rPr>
          <w:rFonts w:ascii="宋体"/>
        </w:rPr>
      </w:pPr>
      <w:r w:rsidRPr="00676887">
        <w:rPr>
          <w:rFonts w:ascii="宋体" w:hint="eastAsia"/>
        </w:rPr>
        <w:t>请注意本文件的某些内容可能涉及专利。本文件的发布机构不承担识别这些专利的责任。</w:t>
      </w:r>
    </w:p>
    <w:p w14:paraId="4BE8230C" w14:textId="4846AFDC" w:rsidR="00E477EB" w:rsidRPr="00676887" w:rsidRDefault="00B20842">
      <w:pPr>
        <w:pStyle w:val="affb"/>
        <w:rPr>
          <w:rFonts w:ascii="宋体"/>
        </w:rPr>
      </w:pPr>
      <w:r w:rsidRPr="00676887">
        <w:rPr>
          <w:rFonts w:ascii="宋体" w:hint="eastAsia"/>
        </w:rPr>
        <w:t>本</w:t>
      </w:r>
      <w:r w:rsidR="00A666C5">
        <w:rPr>
          <w:rFonts w:ascii="宋体" w:hint="eastAsia"/>
        </w:rPr>
        <w:t>文件</w:t>
      </w:r>
      <w:r w:rsidRPr="00676887">
        <w:rPr>
          <w:rFonts w:ascii="宋体" w:hint="eastAsia"/>
        </w:rPr>
        <w:t>由</w:t>
      </w:r>
      <w:r w:rsidR="00EB56BD" w:rsidRPr="00676887">
        <w:rPr>
          <w:rFonts w:ascii="宋体" w:hint="eastAsia"/>
        </w:rPr>
        <w:t>中国房地产估价师与房地产经纪人学会</w:t>
      </w:r>
      <w:r w:rsidR="005B7BCA" w:rsidRPr="00676887">
        <w:rPr>
          <w:rFonts w:ascii="宋体" w:hint="eastAsia"/>
        </w:rPr>
        <w:t>提出</w:t>
      </w:r>
      <w:r w:rsidR="00EB56BD" w:rsidRPr="00676887">
        <w:rPr>
          <w:rFonts w:ascii="宋体" w:hint="eastAsia"/>
        </w:rPr>
        <w:t>并归口</w:t>
      </w:r>
      <w:r w:rsidR="005B7BCA" w:rsidRPr="00676887">
        <w:rPr>
          <w:rFonts w:ascii="宋体" w:hint="eastAsia"/>
        </w:rPr>
        <w:t>。</w:t>
      </w:r>
    </w:p>
    <w:p w14:paraId="23955ED9" w14:textId="5AD56CDA" w:rsidR="00E477EB" w:rsidRPr="00676887" w:rsidRDefault="005B7BCA">
      <w:pPr>
        <w:pStyle w:val="affb"/>
        <w:rPr>
          <w:rFonts w:ascii="宋体"/>
        </w:rPr>
      </w:pPr>
      <w:r w:rsidRPr="00676887">
        <w:rPr>
          <w:rFonts w:ascii="宋体" w:hint="eastAsia"/>
        </w:rPr>
        <w:t>本</w:t>
      </w:r>
      <w:r w:rsidR="00A666C5">
        <w:rPr>
          <w:rFonts w:ascii="宋体" w:hint="eastAsia"/>
        </w:rPr>
        <w:t>文件</w:t>
      </w:r>
      <w:r w:rsidRPr="00676887">
        <w:rPr>
          <w:rFonts w:ascii="宋体" w:hint="eastAsia"/>
        </w:rPr>
        <w:t>起草单位：</w:t>
      </w:r>
    </w:p>
    <w:bookmarkEnd w:id="3"/>
    <w:p w14:paraId="34647C5B" w14:textId="3597AB6E" w:rsidR="00E477EB" w:rsidRDefault="005B7BCA">
      <w:pPr>
        <w:widowControl/>
        <w:ind w:rightChars="-94" w:right="-197" w:firstLineChars="200" w:firstLine="420"/>
        <w:rPr>
          <w:rFonts w:ascii="宋体"/>
          <w:kern w:val="0"/>
          <w:szCs w:val="20"/>
        </w:rPr>
      </w:pPr>
      <w:r w:rsidRPr="00676887">
        <w:rPr>
          <w:rFonts w:ascii="宋体" w:hint="eastAsia"/>
          <w:kern w:val="0"/>
          <w:szCs w:val="20"/>
        </w:rPr>
        <w:t>本</w:t>
      </w:r>
      <w:r w:rsidR="00A666C5">
        <w:rPr>
          <w:rFonts w:ascii="宋体" w:hint="eastAsia"/>
        </w:rPr>
        <w:t>文件</w:t>
      </w:r>
      <w:r w:rsidRPr="00676887">
        <w:rPr>
          <w:rFonts w:ascii="宋体" w:hint="eastAsia"/>
          <w:kern w:val="0"/>
          <w:szCs w:val="20"/>
        </w:rPr>
        <w:t>主要起草人：</w:t>
      </w:r>
    </w:p>
    <w:p w14:paraId="0E037A84" w14:textId="77777777" w:rsidR="00E477EB" w:rsidRPr="00EB56BD" w:rsidRDefault="00E477EB">
      <w:pPr>
        <w:pStyle w:val="affb"/>
      </w:pPr>
    </w:p>
    <w:p w14:paraId="367FCA0F" w14:textId="77777777" w:rsidR="00E477EB" w:rsidRDefault="00E477EB">
      <w:pPr>
        <w:pStyle w:val="affb"/>
      </w:pPr>
    </w:p>
    <w:p w14:paraId="5F776C73" w14:textId="77777777" w:rsidR="00E477EB" w:rsidRDefault="00E477EB">
      <w:pPr>
        <w:pStyle w:val="affb"/>
      </w:pPr>
    </w:p>
    <w:p w14:paraId="0388712A" w14:textId="77777777" w:rsidR="00E477EB" w:rsidRDefault="00E477EB">
      <w:pPr>
        <w:pStyle w:val="affb"/>
        <w:ind w:firstLineChars="0" w:firstLine="0"/>
      </w:pPr>
    </w:p>
    <w:p w14:paraId="246A15A0" w14:textId="77777777" w:rsidR="00E477EB" w:rsidRDefault="00E477EB"/>
    <w:p w14:paraId="14CC6BE7" w14:textId="77777777" w:rsidR="00E477EB" w:rsidRDefault="00E477EB"/>
    <w:p w14:paraId="0154290E" w14:textId="77777777" w:rsidR="00E477EB" w:rsidRDefault="00E477EB"/>
    <w:p w14:paraId="14B7B10A" w14:textId="77777777" w:rsidR="00E477EB" w:rsidRDefault="00E477EB"/>
    <w:p w14:paraId="660F93E4" w14:textId="77777777" w:rsidR="00E477EB" w:rsidRDefault="00E477EB"/>
    <w:p w14:paraId="7EA96D33" w14:textId="77777777" w:rsidR="00E477EB" w:rsidRDefault="00E477EB"/>
    <w:p w14:paraId="44CF3E1B" w14:textId="77777777" w:rsidR="00E477EB" w:rsidRDefault="00E477EB"/>
    <w:p w14:paraId="5D8E5FF5" w14:textId="77777777" w:rsidR="00E477EB" w:rsidRDefault="005B7BCA">
      <w:pPr>
        <w:tabs>
          <w:tab w:val="left" w:pos="4104"/>
        </w:tabs>
        <w:jc w:val="left"/>
        <w:sectPr w:rsidR="00E477EB">
          <w:footerReference w:type="default" r:id="rId10"/>
          <w:pgSz w:w="11906" w:h="16838"/>
          <w:pgMar w:top="567" w:right="1134" w:bottom="1134" w:left="1418" w:header="1418" w:footer="1134" w:gutter="0"/>
          <w:pgNumType w:fmt="upperRoman" w:start="1"/>
          <w:cols w:space="720"/>
          <w:formProt w:val="0"/>
          <w:docGrid w:type="lines" w:linePitch="312"/>
        </w:sectPr>
      </w:pPr>
      <w:r>
        <w:rPr>
          <w:rFonts w:hint="eastAsia"/>
        </w:rPr>
        <w:tab/>
      </w:r>
    </w:p>
    <w:p w14:paraId="3A042527" w14:textId="07B36696" w:rsidR="00F42F5F" w:rsidRPr="00F42F5F" w:rsidRDefault="006A6766" w:rsidP="009C1D60">
      <w:pPr>
        <w:pStyle w:val="affffff3"/>
      </w:pPr>
      <w:bookmarkStart w:id="4" w:name="StandardName"/>
      <w:r>
        <w:rPr>
          <w:rFonts w:hint="eastAsia"/>
        </w:rPr>
        <w:t>电子证照</w:t>
      </w:r>
      <w:bookmarkEnd w:id="4"/>
      <w:r w:rsidR="00076068">
        <w:rPr>
          <w:rFonts w:hint="eastAsia"/>
        </w:rPr>
        <w:t>规范</w:t>
      </w:r>
      <w:r w:rsidR="00442DA1">
        <w:br/>
      </w:r>
      <w:r w:rsidR="00BC5179">
        <w:rPr>
          <w:rFonts w:hint="eastAsia"/>
        </w:rPr>
        <w:t>房地产经纪专业人员登记证书</w:t>
      </w:r>
    </w:p>
    <w:p w14:paraId="4C121944" w14:textId="77777777" w:rsidR="00E477EB" w:rsidRDefault="005B7BCA">
      <w:pPr>
        <w:pStyle w:val="a5"/>
        <w:numPr>
          <w:ilvl w:val="0"/>
          <w:numId w:val="0"/>
        </w:numPr>
        <w:spacing w:before="312" w:after="312"/>
        <w:rPr>
          <w:bCs/>
        </w:rPr>
      </w:pPr>
      <w:bookmarkStart w:id="5" w:name="_Toc4886"/>
      <w:bookmarkStart w:id="6" w:name="_Toc123716953"/>
      <w:r>
        <w:rPr>
          <w:rFonts w:hint="eastAsia"/>
          <w:bCs/>
        </w:rPr>
        <w:t xml:space="preserve">1 </w:t>
      </w:r>
      <w:r w:rsidR="00BC5B90">
        <w:rPr>
          <w:rFonts w:hint="eastAsia"/>
          <w:bCs/>
        </w:rPr>
        <w:t xml:space="preserve"> </w:t>
      </w:r>
      <w:r>
        <w:rPr>
          <w:rFonts w:hint="eastAsia"/>
          <w:bCs/>
        </w:rPr>
        <w:t>范围</w:t>
      </w:r>
      <w:bookmarkEnd w:id="5"/>
      <w:bookmarkEnd w:id="6"/>
    </w:p>
    <w:p w14:paraId="6D602635" w14:textId="2E7F9350" w:rsidR="00E477EB" w:rsidRDefault="005B7BCA">
      <w:pPr>
        <w:pStyle w:val="affb"/>
      </w:pPr>
      <w:r>
        <w:rPr>
          <w:rFonts w:hint="eastAsia"/>
        </w:rPr>
        <w:t>本</w:t>
      </w:r>
      <w:r w:rsidR="00A666C5">
        <w:rPr>
          <w:rFonts w:hint="eastAsia"/>
        </w:rPr>
        <w:t>文件</w:t>
      </w:r>
      <w:r>
        <w:rPr>
          <w:rFonts w:hint="eastAsia"/>
        </w:rPr>
        <w:t>规定了</w:t>
      </w:r>
      <w:r w:rsidR="00BC5179">
        <w:rPr>
          <w:rFonts w:hint="eastAsia"/>
        </w:rPr>
        <w:t>房地产经纪专业人员登记证书</w:t>
      </w:r>
      <w:r>
        <w:rPr>
          <w:rFonts w:hint="eastAsia"/>
        </w:rPr>
        <w:t>使用的数据信息项和样式要求，同时给出了</w:t>
      </w:r>
      <w:r w:rsidR="00BC5179">
        <w:rPr>
          <w:rFonts w:hint="eastAsia"/>
        </w:rPr>
        <w:t>房地产经纪专业人员登记证书</w:t>
      </w:r>
      <w:r w:rsidRPr="009522D9">
        <w:rPr>
          <w:rFonts w:hint="eastAsia"/>
        </w:rPr>
        <w:t>的编目</w:t>
      </w:r>
      <w:r>
        <w:rPr>
          <w:rFonts w:hint="eastAsia"/>
        </w:rPr>
        <w:t>规则。</w:t>
      </w:r>
    </w:p>
    <w:p w14:paraId="1CA6BDA9" w14:textId="6F432459" w:rsidR="00E477EB" w:rsidRDefault="005B7BCA">
      <w:pPr>
        <w:pStyle w:val="affb"/>
      </w:pPr>
      <w:r>
        <w:rPr>
          <w:rFonts w:hint="eastAsia"/>
        </w:rPr>
        <w:t>本</w:t>
      </w:r>
      <w:r w:rsidR="00A666C5">
        <w:rPr>
          <w:rFonts w:hint="eastAsia"/>
        </w:rPr>
        <w:t>文件</w:t>
      </w:r>
      <w:r>
        <w:rPr>
          <w:rFonts w:hint="eastAsia"/>
        </w:rPr>
        <w:t>适用于</w:t>
      </w:r>
      <w:r w:rsidR="00BC5179">
        <w:rPr>
          <w:rFonts w:hint="eastAsia"/>
        </w:rPr>
        <w:t>房地产经纪专业人员登记证书</w:t>
      </w:r>
      <w:r>
        <w:rPr>
          <w:rFonts w:hint="eastAsia"/>
        </w:rPr>
        <w:t>业务信息的交换、共享和处理，也适用于其模板制作以及文件生成。</w:t>
      </w:r>
    </w:p>
    <w:p w14:paraId="43C6C05B" w14:textId="77777777" w:rsidR="00E477EB" w:rsidRDefault="005B7BCA">
      <w:pPr>
        <w:pStyle w:val="a5"/>
        <w:numPr>
          <w:ilvl w:val="0"/>
          <w:numId w:val="0"/>
        </w:numPr>
        <w:spacing w:before="312" w:after="312"/>
        <w:rPr>
          <w:bCs/>
        </w:rPr>
      </w:pPr>
      <w:bookmarkStart w:id="7" w:name="_Toc14574"/>
      <w:bookmarkStart w:id="8" w:name="_Toc123716954"/>
      <w:r>
        <w:rPr>
          <w:rFonts w:hint="eastAsia"/>
          <w:bCs/>
        </w:rPr>
        <w:t xml:space="preserve">2 </w:t>
      </w:r>
      <w:r w:rsidR="00BC5B90">
        <w:rPr>
          <w:rFonts w:hint="eastAsia"/>
          <w:bCs/>
        </w:rPr>
        <w:t xml:space="preserve"> </w:t>
      </w:r>
      <w:r>
        <w:rPr>
          <w:rFonts w:hint="eastAsia"/>
          <w:bCs/>
        </w:rPr>
        <w:t>规范性引用文件</w:t>
      </w:r>
      <w:bookmarkEnd w:id="7"/>
      <w:bookmarkEnd w:id="8"/>
    </w:p>
    <w:p w14:paraId="3ACE333C" w14:textId="77777777" w:rsidR="00E477EB" w:rsidRDefault="005B7BCA">
      <w:pPr>
        <w:pStyle w:val="affb"/>
        <w:rPr>
          <w:rFonts w:ascii="宋体" w:hAnsi="宋体" w:cs="宋体"/>
        </w:rPr>
      </w:pPr>
      <w:r>
        <w:rPr>
          <w:rFonts w:hint="eastAsia"/>
        </w:rPr>
        <w:t>下列文件对于本文件的应用是必不可少的。凡是注日期的引用文件，仅注日期的版本适用于本文件。凡是不注日期的引用文件，其最新版本（包括所有的修改单）适用于本文件。</w:t>
      </w:r>
    </w:p>
    <w:p w14:paraId="139045EA" w14:textId="77777777" w:rsidR="00E477EB" w:rsidRDefault="005B7BCA">
      <w:pPr>
        <w:pStyle w:val="affb"/>
        <w:rPr>
          <w:rFonts w:ascii="宋体" w:hAnsi="宋体" w:cs="宋体"/>
        </w:rPr>
      </w:pPr>
      <w:r>
        <w:rPr>
          <w:rFonts w:ascii="宋体" w:hAnsi="宋体" w:cs="宋体" w:hint="eastAsia"/>
        </w:rPr>
        <w:t>GB/T 2260  中华人民共和国行政区划代码</w:t>
      </w:r>
    </w:p>
    <w:p w14:paraId="20D6CF91" w14:textId="77777777" w:rsidR="000079F9" w:rsidRDefault="002B627A">
      <w:pPr>
        <w:pStyle w:val="affb"/>
        <w:rPr>
          <w:rFonts w:ascii="宋体" w:hAnsi="宋体" w:cs="宋体"/>
        </w:rPr>
      </w:pPr>
      <w:r w:rsidRPr="002B627A">
        <w:rPr>
          <w:rFonts w:ascii="宋体" w:hAnsi="宋体" w:cs="宋体" w:hint="eastAsia"/>
        </w:rPr>
        <w:t xml:space="preserve">GB/T 2261.1 </w:t>
      </w:r>
      <w:r w:rsidR="00BC5B90">
        <w:rPr>
          <w:rFonts w:ascii="宋体" w:hAnsi="宋体" w:cs="宋体" w:hint="eastAsia"/>
        </w:rPr>
        <w:t xml:space="preserve"> </w:t>
      </w:r>
      <w:r w:rsidRPr="002B627A">
        <w:rPr>
          <w:rFonts w:ascii="宋体" w:hAnsi="宋体" w:cs="宋体" w:hint="eastAsia"/>
        </w:rPr>
        <w:t>个人基本信息分类与代码 第1部分：人的性别代码</w:t>
      </w:r>
    </w:p>
    <w:p w14:paraId="6BE5B1EF" w14:textId="77777777" w:rsidR="00E477EB" w:rsidRDefault="00A80799">
      <w:pPr>
        <w:pStyle w:val="affb"/>
        <w:rPr>
          <w:rFonts w:ascii="宋体" w:hAnsi="宋体" w:cs="宋体"/>
        </w:rPr>
      </w:pPr>
      <w:hyperlink r:id="rId11" w:history="1">
        <w:r w:rsidR="005B7BCA">
          <w:rPr>
            <w:rFonts w:ascii="宋体" w:hAnsi="宋体" w:cs="宋体" w:hint="eastAsia"/>
          </w:rPr>
          <w:t>GB 11643</w:t>
        </w:r>
      </w:hyperlink>
      <w:r w:rsidR="005B7BCA">
        <w:rPr>
          <w:rFonts w:ascii="宋体" w:hAnsi="宋体" w:cs="宋体" w:hint="eastAsia"/>
        </w:rPr>
        <w:t xml:space="preserve">  公民身份号码</w:t>
      </w:r>
    </w:p>
    <w:p w14:paraId="65E809DE" w14:textId="77777777" w:rsidR="00E4702B" w:rsidRDefault="00E4702B" w:rsidP="00E4702B">
      <w:pPr>
        <w:pStyle w:val="affb"/>
        <w:rPr>
          <w:rFonts w:ascii="宋体" w:hAnsi="宋体" w:cs="宋体"/>
        </w:rPr>
      </w:pPr>
      <w:r>
        <w:rPr>
          <w:rFonts w:ascii="宋体" w:hAnsi="宋体" w:hint="eastAsia"/>
        </w:rPr>
        <w:t>GB 32100  法人和其他组织统一社会信用代码编码规则</w:t>
      </w:r>
    </w:p>
    <w:p w14:paraId="11CF8728" w14:textId="77777777" w:rsidR="000079F9" w:rsidRDefault="002B627A">
      <w:pPr>
        <w:pStyle w:val="affb"/>
        <w:rPr>
          <w:rFonts w:ascii="宋体" w:hAnsi="宋体" w:cs="宋体"/>
        </w:rPr>
      </w:pPr>
      <w:r>
        <w:rPr>
          <w:rFonts w:ascii="宋体" w:hAnsi="宋体" w:cs="宋体" w:hint="eastAsia"/>
        </w:rPr>
        <w:t>GB/T 7408  数据元和交换格式 信息交换 日期和时间表示法</w:t>
      </w:r>
    </w:p>
    <w:p w14:paraId="64854236" w14:textId="77777777" w:rsidR="00F002A6" w:rsidRDefault="00F002A6">
      <w:pPr>
        <w:pStyle w:val="affb"/>
        <w:rPr>
          <w:rFonts w:ascii="宋体" w:hAnsi="宋体" w:cs="宋体"/>
        </w:rPr>
      </w:pPr>
      <w:r>
        <w:rPr>
          <w:rFonts w:ascii="宋体" w:hAnsi="宋体" w:cs="宋体" w:hint="eastAsia"/>
        </w:rPr>
        <w:t>GB/T 27766-2011  二维条码 网格矩阵码</w:t>
      </w:r>
    </w:p>
    <w:p w14:paraId="6180C685" w14:textId="1D446938" w:rsidR="002B627A" w:rsidRDefault="002B627A">
      <w:pPr>
        <w:pStyle w:val="affb"/>
        <w:rPr>
          <w:rFonts w:ascii="宋体" w:hAnsi="宋体" w:cs="宋体"/>
        </w:rPr>
      </w:pPr>
      <w:r w:rsidRPr="002B627A">
        <w:rPr>
          <w:rFonts w:ascii="宋体" w:hAnsi="宋体" w:cs="宋体" w:hint="eastAsia"/>
        </w:rPr>
        <w:t xml:space="preserve">GB/T 33190-2016 </w:t>
      </w:r>
      <w:r w:rsidR="00BC5B90">
        <w:rPr>
          <w:rFonts w:ascii="宋体" w:hAnsi="宋体" w:cs="宋体" w:hint="eastAsia"/>
        </w:rPr>
        <w:t xml:space="preserve"> </w:t>
      </w:r>
      <w:r w:rsidRPr="002B627A">
        <w:rPr>
          <w:rFonts w:ascii="宋体" w:hAnsi="宋体" w:cs="宋体" w:hint="eastAsia"/>
        </w:rPr>
        <w:t>电子文件存储与交换格式 版式文档</w:t>
      </w:r>
    </w:p>
    <w:p w14:paraId="60DEF23E" w14:textId="77777777" w:rsidR="00F002A6" w:rsidRDefault="00F002A6" w:rsidP="00F002A6">
      <w:pPr>
        <w:pStyle w:val="affb"/>
        <w:rPr>
          <w:rFonts w:ascii="宋体" w:hAnsi="宋体" w:cs="宋体"/>
        </w:rPr>
      </w:pPr>
      <w:r w:rsidRPr="002D2693">
        <w:rPr>
          <w:rFonts w:ascii="宋体" w:hAnsi="宋体" w:cs="宋体"/>
        </w:rPr>
        <w:t>GB/T 35275-2017</w:t>
      </w:r>
      <w:r>
        <w:rPr>
          <w:rFonts w:ascii="宋体" w:hAnsi="宋体" w:cs="宋体" w:hint="eastAsia"/>
        </w:rPr>
        <w:t xml:space="preserve">  </w:t>
      </w:r>
      <w:r w:rsidRPr="002D2693">
        <w:rPr>
          <w:rFonts w:ascii="宋体" w:hAnsi="宋体" w:cs="宋体" w:hint="eastAsia"/>
        </w:rPr>
        <w:t>信息安全技术</w:t>
      </w:r>
      <w:r w:rsidRPr="002D2693">
        <w:rPr>
          <w:rFonts w:ascii="宋体" w:hAnsi="宋体" w:cs="宋体"/>
        </w:rPr>
        <w:t xml:space="preserve"> SM2</w:t>
      </w:r>
      <w:r w:rsidRPr="002D2693">
        <w:rPr>
          <w:rFonts w:ascii="宋体" w:hAnsi="宋体" w:cs="宋体" w:hint="eastAsia"/>
        </w:rPr>
        <w:t>密码算法加密签名消息语法规范</w:t>
      </w:r>
    </w:p>
    <w:p w14:paraId="244CD6FA" w14:textId="24E1A59B" w:rsidR="002B627A" w:rsidRDefault="002B627A">
      <w:pPr>
        <w:pStyle w:val="affb"/>
        <w:rPr>
          <w:rFonts w:ascii="宋体" w:hAnsi="宋体" w:cs="宋体"/>
        </w:rPr>
      </w:pPr>
      <w:r w:rsidRPr="002B627A">
        <w:rPr>
          <w:rFonts w:ascii="宋体" w:hAnsi="宋体" w:cs="宋体" w:hint="eastAsia"/>
        </w:rPr>
        <w:t xml:space="preserve">GB/T 33481-2018 </w:t>
      </w:r>
      <w:r w:rsidR="00BC5B90">
        <w:rPr>
          <w:rFonts w:ascii="宋体" w:hAnsi="宋体" w:cs="宋体" w:hint="eastAsia"/>
        </w:rPr>
        <w:t xml:space="preserve"> </w:t>
      </w:r>
      <w:r w:rsidRPr="002B627A">
        <w:rPr>
          <w:rFonts w:ascii="宋体" w:hAnsi="宋体" w:cs="宋体" w:hint="eastAsia"/>
        </w:rPr>
        <w:t>党政机关电子印章应用规范</w:t>
      </w:r>
    </w:p>
    <w:p w14:paraId="32DFF58F" w14:textId="7F9AF3E9" w:rsidR="002B627A" w:rsidRPr="002B627A" w:rsidRDefault="002B627A" w:rsidP="002B627A">
      <w:pPr>
        <w:pStyle w:val="affb"/>
        <w:rPr>
          <w:rFonts w:ascii="宋体" w:hAnsi="宋体" w:cs="宋体"/>
        </w:rPr>
      </w:pPr>
      <w:r w:rsidRPr="002B627A">
        <w:rPr>
          <w:rFonts w:ascii="宋体" w:hAnsi="宋体" w:cs="宋体" w:hint="eastAsia"/>
        </w:rPr>
        <w:t xml:space="preserve">GB/T 36901-2018 </w:t>
      </w:r>
      <w:r w:rsidR="00BC5B90">
        <w:rPr>
          <w:rFonts w:ascii="宋体" w:hAnsi="宋体" w:cs="宋体" w:hint="eastAsia"/>
        </w:rPr>
        <w:t xml:space="preserve"> </w:t>
      </w:r>
      <w:r w:rsidRPr="002B627A">
        <w:rPr>
          <w:rFonts w:ascii="宋体" w:hAnsi="宋体" w:cs="宋体" w:hint="eastAsia"/>
        </w:rPr>
        <w:t>电子证照 总体技术架构</w:t>
      </w:r>
    </w:p>
    <w:p w14:paraId="54DC4664" w14:textId="768C3238" w:rsidR="002B627A" w:rsidRPr="002B627A" w:rsidRDefault="002B627A" w:rsidP="002B627A">
      <w:pPr>
        <w:pStyle w:val="affb"/>
        <w:rPr>
          <w:rFonts w:ascii="宋体" w:hAnsi="宋体" w:cs="宋体"/>
        </w:rPr>
      </w:pPr>
      <w:r w:rsidRPr="002B627A">
        <w:rPr>
          <w:rFonts w:ascii="宋体" w:hAnsi="宋体" w:cs="宋体" w:hint="eastAsia"/>
        </w:rPr>
        <w:t xml:space="preserve">GB/T 36902-2018 </w:t>
      </w:r>
      <w:r w:rsidR="00BC5B90">
        <w:rPr>
          <w:rFonts w:ascii="宋体" w:hAnsi="宋体" w:cs="宋体" w:hint="eastAsia"/>
        </w:rPr>
        <w:t xml:space="preserve"> </w:t>
      </w:r>
      <w:r w:rsidRPr="002B627A">
        <w:rPr>
          <w:rFonts w:ascii="宋体" w:hAnsi="宋体" w:cs="宋体" w:hint="eastAsia"/>
        </w:rPr>
        <w:t>电子证照 目录信息规范</w:t>
      </w:r>
    </w:p>
    <w:p w14:paraId="21854332" w14:textId="7B6F82DB" w:rsidR="002B627A" w:rsidRPr="002B627A" w:rsidRDefault="002B627A" w:rsidP="002B627A">
      <w:pPr>
        <w:pStyle w:val="affb"/>
        <w:rPr>
          <w:rFonts w:ascii="宋体" w:hAnsi="宋体" w:cs="宋体"/>
        </w:rPr>
      </w:pPr>
      <w:r w:rsidRPr="002B627A">
        <w:rPr>
          <w:rFonts w:ascii="宋体" w:hAnsi="宋体" w:cs="宋体" w:hint="eastAsia"/>
        </w:rPr>
        <w:t xml:space="preserve">GB/T 36903-2018 </w:t>
      </w:r>
      <w:r w:rsidR="00BC5B90">
        <w:rPr>
          <w:rFonts w:ascii="宋体" w:hAnsi="宋体" w:cs="宋体" w:hint="eastAsia"/>
        </w:rPr>
        <w:t xml:space="preserve"> </w:t>
      </w:r>
      <w:r w:rsidRPr="002B627A">
        <w:rPr>
          <w:rFonts w:ascii="宋体" w:hAnsi="宋体" w:cs="宋体" w:hint="eastAsia"/>
        </w:rPr>
        <w:t>电子证照 元数据规范</w:t>
      </w:r>
    </w:p>
    <w:p w14:paraId="106F98FA" w14:textId="7FFBF6C7" w:rsidR="002B627A" w:rsidRPr="002B627A" w:rsidRDefault="002B627A" w:rsidP="002B627A">
      <w:pPr>
        <w:pStyle w:val="affb"/>
        <w:rPr>
          <w:rFonts w:ascii="宋体" w:hAnsi="宋体" w:cs="宋体"/>
        </w:rPr>
      </w:pPr>
      <w:r w:rsidRPr="002B627A">
        <w:rPr>
          <w:rFonts w:ascii="宋体" w:hAnsi="宋体" w:cs="宋体" w:hint="eastAsia"/>
        </w:rPr>
        <w:t xml:space="preserve">GB/T 36904-2018 </w:t>
      </w:r>
      <w:r w:rsidR="00BC5B90">
        <w:rPr>
          <w:rFonts w:ascii="宋体" w:hAnsi="宋体" w:cs="宋体" w:hint="eastAsia"/>
        </w:rPr>
        <w:t xml:space="preserve"> </w:t>
      </w:r>
      <w:r w:rsidRPr="002B627A">
        <w:rPr>
          <w:rFonts w:ascii="宋体" w:hAnsi="宋体" w:cs="宋体" w:hint="eastAsia"/>
        </w:rPr>
        <w:t>电子证照 标识规范</w:t>
      </w:r>
    </w:p>
    <w:p w14:paraId="244C710F" w14:textId="00372DCD" w:rsidR="002B627A" w:rsidRPr="002B627A" w:rsidRDefault="002B627A" w:rsidP="002B627A">
      <w:pPr>
        <w:pStyle w:val="affb"/>
        <w:rPr>
          <w:rFonts w:ascii="宋体" w:hAnsi="宋体" w:cs="宋体"/>
        </w:rPr>
      </w:pPr>
      <w:r w:rsidRPr="002B627A">
        <w:rPr>
          <w:rFonts w:ascii="宋体" w:hAnsi="宋体" w:cs="宋体" w:hint="eastAsia"/>
        </w:rPr>
        <w:t xml:space="preserve">GB/T 36905-2018 </w:t>
      </w:r>
      <w:r w:rsidR="00BC5B90">
        <w:rPr>
          <w:rFonts w:ascii="宋体" w:hAnsi="宋体" w:cs="宋体" w:hint="eastAsia"/>
        </w:rPr>
        <w:t xml:space="preserve"> </w:t>
      </w:r>
      <w:r w:rsidRPr="002B627A">
        <w:rPr>
          <w:rFonts w:ascii="宋体" w:hAnsi="宋体" w:cs="宋体" w:hint="eastAsia"/>
        </w:rPr>
        <w:t>电子证照 文件技术要求</w:t>
      </w:r>
    </w:p>
    <w:p w14:paraId="239A15CE" w14:textId="5FE4CE8A" w:rsidR="002B627A" w:rsidRDefault="002B627A" w:rsidP="00563C42">
      <w:pPr>
        <w:pStyle w:val="affb"/>
        <w:rPr>
          <w:rFonts w:ascii="宋体" w:hAnsi="宋体" w:cs="宋体"/>
        </w:rPr>
      </w:pPr>
      <w:r w:rsidRPr="002B627A">
        <w:rPr>
          <w:rFonts w:ascii="宋体" w:hAnsi="宋体" w:cs="宋体" w:hint="eastAsia"/>
        </w:rPr>
        <w:t xml:space="preserve">GB/T 36906-2018 </w:t>
      </w:r>
      <w:r w:rsidR="00BC5B90">
        <w:rPr>
          <w:rFonts w:ascii="宋体" w:hAnsi="宋体" w:cs="宋体" w:hint="eastAsia"/>
        </w:rPr>
        <w:t xml:space="preserve"> </w:t>
      </w:r>
      <w:r w:rsidRPr="002B627A">
        <w:rPr>
          <w:rFonts w:ascii="宋体" w:hAnsi="宋体" w:cs="宋体" w:hint="eastAsia"/>
        </w:rPr>
        <w:t>电子证照 共享服务接口规范</w:t>
      </w:r>
    </w:p>
    <w:p w14:paraId="56D43F07" w14:textId="77777777" w:rsidR="00DD297E" w:rsidRDefault="00DD297E" w:rsidP="00563C42">
      <w:pPr>
        <w:pStyle w:val="affb"/>
        <w:rPr>
          <w:rFonts w:ascii="宋体" w:hAnsi="宋体" w:cs="宋体"/>
        </w:rPr>
      </w:pPr>
      <w:r w:rsidRPr="00DD297E">
        <w:rPr>
          <w:rFonts w:ascii="宋体" w:hAnsi="宋体" w:cs="宋体" w:hint="eastAsia"/>
        </w:rPr>
        <w:t xml:space="preserve">GB/T 38540-2020 </w:t>
      </w:r>
      <w:r w:rsidR="00BC5B90">
        <w:rPr>
          <w:rFonts w:ascii="宋体" w:hAnsi="宋体" w:cs="宋体" w:hint="eastAsia"/>
        </w:rPr>
        <w:t xml:space="preserve"> </w:t>
      </w:r>
      <w:r w:rsidRPr="00DD297E">
        <w:rPr>
          <w:rFonts w:ascii="宋体" w:hAnsi="宋体" w:cs="宋体" w:hint="eastAsia"/>
        </w:rPr>
        <w:t>信息安全技术 安全电子签章密码技术规范</w:t>
      </w:r>
    </w:p>
    <w:p w14:paraId="629C41EE" w14:textId="77777777" w:rsidR="00E477EB" w:rsidRDefault="005B7BCA">
      <w:pPr>
        <w:pStyle w:val="a5"/>
        <w:numPr>
          <w:ilvl w:val="0"/>
          <w:numId w:val="0"/>
        </w:numPr>
        <w:spacing w:before="312" w:after="312"/>
        <w:rPr>
          <w:bCs/>
        </w:rPr>
      </w:pPr>
      <w:bookmarkStart w:id="9" w:name="_Toc123716955"/>
      <w:r>
        <w:rPr>
          <w:rFonts w:hint="eastAsia"/>
          <w:bCs/>
        </w:rPr>
        <w:t xml:space="preserve">3 </w:t>
      </w:r>
      <w:r w:rsidR="00BC5B90">
        <w:rPr>
          <w:rFonts w:hint="eastAsia"/>
          <w:bCs/>
        </w:rPr>
        <w:t xml:space="preserve"> </w:t>
      </w:r>
      <w:r>
        <w:rPr>
          <w:rFonts w:hint="eastAsia"/>
          <w:bCs/>
        </w:rPr>
        <w:t>术语和定义</w:t>
      </w:r>
      <w:bookmarkEnd w:id="9"/>
    </w:p>
    <w:p w14:paraId="1F9A4019" w14:textId="77777777" w:rsidR="00E477EB" w:rsidRDefault="005B7BCA" w:rsidP="00417995">
      <w:pPr>
        <w:pStyle w:val="affb"/>
      </w:pPr>
      <w:r>
        <w:rPr>
          <w:rFonts w:ascii="宋体" w:hAnsi="宋体" w:cs="宋体" w:hint="eastAsia"/>
        </w:rPr>
        <w:t>下列术语和定义适用于本文件。</w:t>
      </w:r>
    </w:p>
    <w:p w14:paraId="7B99C37D" w14:textId="77777777" w:rsidR="00E477EB" w:rsidRPr="00417995" w:rsidRDefault="005B7BCA" w:rsidP="00484F98">
      <w:pPr>
        <w:pStyle w:val="afffe"/>
        <w:spacing w:before="156" w:after="156"/>
        <w:rPr>
          <w:bCs/>
        </w:rPr>
      </w:pPr>
      <w:bookmarkStart w:id="10" w:name="_Toc21414"/>
      <w:bookmarkStart w:id="11" w:name="_Toc2395"/>
      <w:bookmarkStart w:id="12" w:name="_Toc10161"/>
      <w:bookmarkStart w:id="13" w:name="_Toc425281992"/>
      <w:bookmarkStart w:id="14" w:name="_Toc29894"/>
      <w:bookmarkStart w:id="15" w:name="_Toc122961575"/>
      <w:bookmarkStart w:id="16" w:name="_Toc123716956"/>
      <w:r w:rsidRPr="00417995">
        <w:rPr>
          <w:bCs/>
        </w:rPr>
        <w:t>3.</w:t>
      </w:r>
      <w:bookmarkEnd w:id="10"/>
      <w:bookmarkEnd w:id="11"/>
      <w:bookmarkEnd w:id="12"/>
      <w:bookmarkEnd w:id="13"/>
      <w:r w:rsidRPr="00417995">
        <w:rPr>
          <w:bCs/>
        </w:rPr>
        <w:t>1</w:t>
      </w:r>
      <w:bookmarkEnd w:id="14"/>
      <w:r w:rsidR="00BC5B90">
        <w:rPr>
          <w:rFonts w:hint="eastAsia"/>
          <w:bCs/>
        </w:rPr>
        <w:t xml:space="preserve">  </w:t>
      </w:r>
      <w:r w:rsidR="00484F98" w:rsidRPr="00417995">
        <w:rPr>
          <w:rFonts w:hint="eastAsia"/>
          <w:bCs/>
        </w:rPr>
        <w:t>房地产经纪专业人员</w:t>
      </w:r>
      <w:r w:rsidR="00BC5B90">
        <w:rPr>
          <w:rFonts w:hint="eastAsia"/>
          <w:bCs/>
        </w:rPr>
        <w:t xml:space="preserve"> </w:t>
      </w:r>
      <w:r w:rsidR="00505BD9" w:rsidRPr="00417995">
        <w:rPr>
          <w:rFonts w:hAnsi="黑体" w:cs="黑体"/>
          <w:kern w:val="2"/>
          <w:szCs w:val="22"/>
        </w:rPr>
        <w:t>Real Estate Agent Professionals</w:t>
      </w:r>
      <w:bookmarkEnd w:id="15"/>
      <w:bookmarkEnd w:id="16"/>
    </w:p>
    <w:p w14:paraId="54ED8C64" w14:textId="36A124C0" w:rsidR="00E477EB" w:rsidRPr="00417995" w:rsidRDefault="009D703B" w:rsidP="00417995">
      <w:pPr>
        <w:pStyle w:val="affb"/>
        <w:rPr>
          <w:rFonts w:ascii="Arial" w:hAnsi="Arial" w:cs="Arial"/>
          <w:shd w:val="clear" w:color="auto" w:fill="FFFFFF"/>
        </w:rPr>
      </w:pPr>
      <w:r w:rsidRPr="00417995">
        <w:rPr>
          <w:rFonts w:ascii="Arial" w:hAnsi="Arial" w:cs="Arial" w:hint="eastAsia"/>
          <w:shd w:val="clear" w:color="auto" w:fill="FFFFFF"/>
        </w:rPr>
        <w:t>经</w:t>
      </w:r>
      <w:r w:rsidR="00031C58" w:rsidRPr="00417995">
        <w:rPr>
          <w:rFonts w:ascii="Arial" w:hAnsi="Arial" w:cs="Arial" w:hint="eastAsia"/>
          <w:shd w:val="clear" w:color="auto" w:fill="FFFFFF"/>
        </w:rPr>
        <w:t>考试或</w:t>
      </w:r>
      <w:r w:rsidRPr="00417995">
        <w:rPr>
          <w:rFonts w:ascii="Arial" w:hAnsi="Arial" w:cs="Arial" w:hint="eastAsia"/>
          <w:shd w:val="clear" w:color="auto" w:fill="FFFFFF"/>
        </w:rPr>
        <w:t>考核</w:t>
      </w:r>
      <w:r w:rsidR="00FB6863" w:rsidRPr="00417995">
        <w:rPr>
          <w:rFonts w:ascii="Arial" w:hAnsi="Arial" w:cs="Arial" w:hint="eastAsia"/>
          <w:shd w:val="clear" w:color="auto" w:fill="FFFFFF"/>
        </w:rPr>
        <w:t>认定、资格互认</w:t>
      </w:r>
      <w:r w:rsidR="003F7604">
        <w:rPr>
          <w:rFonts w:ascii="Arial" w:hAnsi="Arial" w:cs="Arial" w:hint="eastAsia"/>
          <w:shd w:val="clear" w:color="auto" w:fill="FFFFFF"/>
        </w:rPr>
        <w:t>等方式</w:t>
      </w:r>
      <w:r w:rsidR="00FB6863" w:rsidRPr="00417995">
        <w:rPr>
          <w:rFonts w:ascii="Arial" w:hAnsi="Arial" w:cs="Arial" w:hint="eastAsia"/>
          <w:shd w:val="clear" w:color="auto" w:fill="FFFFFF"/>
        </w:rPr>
        <w:t>取得</w:t>
      </w:r>
      <w:r w:rsidR="00505BD9" w:rsidRPr="00417995">
        <w:rPr>
          <w:rFonts w:ascii="Arial" w:hAnsi="Arial" w:cs="Arial" w:hint="eastAsia"/>
          <w:shd w:val="clear" w:color="auto" w:fill="FFFFFF"/>
        </w:rPr>
        <w:t>中华人民共和国</w:t>
      </w:r>
      <w:r w:rsidR="00FB6863" w:rsidRPr="00417995">
        <w:rPr>
          <w:rFonts w:ascii="Arial" w:hAnsi="Arial" w:cs="Arial" w:hint="eastAsia"/>
          <w:shd w:val="clear" w:color="auto" w:fill="FFFFFF"/>
        </w:rPr>
        <w:t>房地产经纪专业人员职业资格</w:t>
      </w:r>
      <w:r w:rsidR="005B7BCA" w:rsidRPr="00417995">
        <w:rPr>
          <w:rFonts w:ascii="Arial" w:hAnsi="Arial" w:cs="Arial" w:hint="eastAsia"/>
          <w:shd w:val="clear" w:color="auto" w:fill="FFFFFF"/>
        </w:rPr>
        <w:t>证书的人员</w:t>
      </w:r>
      <w:r w:rsidR="00505BD9" w:rsidRPr="00417995">
        <w:rPr>
          <w:rFonts w:ascii="Arial" w:hAnsi="Arial" w:cs="Arial" w:hint="eastAsia"/>
          <w:shd w:val="clear" w:color="auto" w:fill="FFFFFF"/>
        </w:rPr>
        <w:t>，包括</w:t>
      </w:r>
      <w:r w:rsidR="003A3BB0" w:rsidRPr="00417995">
        <w:rPr>
          <w:rFonts w:ascii="Arial" w:hAnsi="Arial" w:cs="Arial" w:hint="eastAsia"/>
          <w:shd w:val="clear" w:color="auto" w:fill="FFFFFF"/>
        </w:rPr>
        <w:t>高级</w:t>
      </w:r>
      <w:r w:rsidR="00505BD9" w:rsidRPr="00417995">
        <w:rPr>
          <w:rFonts w:ascii="Arial" w:hAnsi="Arial" w:cs="Arial" w:hint="eastAsia"/>
          <w:shd w:val="clear" w:color="auto" w:fill="FFFFFF"/>
        </w:rPr>
        <w:t>房地产经纪人、房地产经纪人和房地产经纪人</w:t>
      </w:r>
      <w:r w:rsidR="003A3BB0">
        <w:rPr>
          <w:rFonts w:ascii="Arial" w:hAnsi="Arial" w:cs="Arial" w:hint="eastAsia"/>
          <w:shd w:val="clear" w:color="auto" w:fill="FFFFFF"/>
        </w:rPr>
        <w:t>协理</w:t>
      </w:r>
      <w:r w:rsidR="005B7BCA" w:rsidRPr="00417995">
        <w:rPr>
          <w:rFonts w:ascii="Arial" w:hAnsi="Arial" w:cs="Arial" w:hint="eastAsia"/>
          <w:shd w:val="clear" w:color="auto" w:fill="FFFFFF"/>
        </w:rPr>
        <w:t>。</w:t>
      </w:r>
    </w:p>
    <w:p w14:paraId="382FCD71" w14:textId="77777777" w:rsidR="00E477EB" w:rsidRPr="00417995" w:rsidRDefault="005B7BCA" w:rsidP="00484F98">
      <w:pPr>
        <w:pStyle w:val="afffe"/>
        <w:spacing w:before="156" w:after="156"/>
        <w:rPr>
          <w:bCs/>
        </w:rPr>
      </w:pPr>
      <w:bookmarkStart w:id="17" w:name="_Toc25087"/>
      <w:bookmarkStart w:id="18" w:name="_Toc29770"/>
      <w:bookmarkStart w:id="19" w:name="_Toc122961576"/>
      <w:bookmarkStart w:id="20" w:name="_Toc123716957"/>
      <w:r w:rsidRPr="00417995">
        <w:rPr>
          <w:bCs/>
        </w:rPr>
        <w:t>3.</w:t>
      </w:r>
      <w:bookmarkEnd w:id="17"/>
      <w:r w:rsidRPr="00417995">
        <w:rPr>
          <w:bCs/>
        </w:rPr>
        <w:t>2</w:t>
      </w:r>
      <w:bookmarkEnd w:id="18"/>
      <w:r w:rsidR="00BC5B90">
        <w:rPr>
          <w:rFonts w:hint="eastAsia"/>
          <w:bCs/>
        </w:rPr>
        <w:t xml:space="preserve">  </w:t>
      </w:r>
      <w:r w:rsidR="00484F98" w:rsidRPr="00AE7EF7">
        <w:rPr>
          <w:rFonts w:hint="eastAsia"/>
          <w:bCs/>
          <w:spacing w:val="-4"/>
        </w:rPr>
        <w:t>房地产经纪专业人员</w:t>
      </w:r>
      <w:r w:rsidR="0020541D" w:rsidRPr="00AE7EF7">
        <w:rPr>
          <w:rFonts w:hint="eastAsia"/>
          <w:bCs/>
          <w:spacing w:val="-4"/>
        </w:rPr>
        <w:t>职业</w:t>
      </w:r>
      <w:r w:rsidRPr="00AE7EF7">
        <w:rPr>
          <w:rFonts w:hAnsi="黑体" w:cs="黑体" w:hint="eastAsia"/>
          <w:spacing w:val="-4"/>
          <w:kern w:val="2"/>
          <w:szCs w:val="22"/>
        </w:rPr>
        <w:t>资格证书</w:t>
      </w:r>
      <w:r w:rsidR="00BC5B90" w:rsidRPr="00AE7EF7">
        <w:rPr>
          <w:rFonts w:hAnsi="黑体" w:cs="黑体" w:hint="eastAsia"/>
          <w:spacing w:val="-4"/>
          <w:kern w:val="2"/>
          <w:szCs w:val="22"/>
        </w:rPr>
        <w:t xml:space="preserve"> </w:t>
      </w:r>
      <w:r w:rsidR="00856B7B" w:rsidRPr="00AE7EF7">
        <w:rPr>
          <w:rFonts w:hAnsi="黑体" w:cs="黑体"/>
          <w:spacing w:val="-4"/>
          <w:kern w:val="2"/>
          <w:szCs w:val="22"/>
        </w:rPr>
        <w:t>Real Estate Agent Professionals</w:t>
      </w:r>
      <w:r w:rsidR="000079F9" w:rsidRPr="00AE7EF7">
        <w:rPr>
          <w:rFonts w:hAnsi="黑体" w:cs="黑体" w:hint="eastAsia"/>
          <w:spacing w:val="-4"/>
          <w:kern w:val="2"/>
          <w:szCs w:val="22"/>
        </w:rPr>
        <w:t xml:space="preserve"> Q</w:t>
      </w:r>
      <w:r w:rsidR="000079F9" w:rsidRPr="00AE7EF7">
        <w:rPr>
          <w:rFonts w:hAnsi="黑体" w:cs="黑体"/>
          <w:spacing w:val="-4"/>
          <w:kern w:val="2"/>
          <w:szCs w:val="22"/>
        </w:rPr>
        <w:t>ualification</w:t>
      </w:r>
      <w:r w:rsidR="000079F9" w:rsidRPr="00AE7EF7">
        <w:rPr>
          <w:rFonts w:hAnsi="黑体" w:cs="黑体" w:hint="eastAsia"/>
          <w:spacing w:val="-4"/>
          <w:kern w:val="2"/>
          <w:szCs w:val="22"/>
        </w:rPr>
        <w:t xml:space="preserve"> C</w:t>
      </w:r>
      <w:r w:rsidRPr="00AE7EF7">
        <w:rPr>
          <w:rFonts w:hAnsi="黑体" w:cs="黑体"/>
          <w:spacing w:val="-4"/>
          <w:kern w:val="2"/>
          <w:szCs w:val="22"/>
        </w:rPr>
        <w:t>ertificate</w:t>
      </w:r>
      <w:bookmarkEnd w:id="19"/>
      <w:bookmarkEnd w:id="20"/>
    </w:p>
    <w:p w14:paraId="1CE93E39" w14:textId="3F381BC9" w:rsidR="00FE079C" w:rsidRPr="00417995" w:rsidRDefault="005B7BCA">
      <w:pPr>
        <w:pStyle w:val="affb"/>
        <w:rPr>
          <w:rFonts w:ascii="Arial" w:hAnsi="Arial" w:cs="Arial"/>
          <w:szCs w:val="21"/>
          <w:shd w:val="clear" w:color="auto" w:fill="FFFFFF"/>
        </w:rPr>
      </w:pPr>
      <w:r w:rsidRPr="00417995">
        <w:rPr>
          <w:rFonts w:ascii="Arial" w:hAnsi="Arial" w:cs="Arial" w:hint="eastAsia"/>
          <w:szCs w:val="21"/>
          <w:shd w:val="clear" w:color="auto" w:fill="FFFFFF"/>
        </w:rPr>
        <w:t>证明</w:t>
      </w:r>
      <w:r w:rsidR="003F7604">
        <w:rPr>
          <w:rFonts w:ascii="Arial" w:hAnsi="Arial" w:cs="Arial" w:hint="eastAsia"/>
          <w:szCs w:val="21"/>
          <w:shd w:val="clear" w:color="auto" w:fill="FFFFFF"/>
        </w:rPr>
        <w:t>持证人已取得</w:t>
      </w:r>
      <w:r w:rsidRPr="00417995">
        <w:rPr>
          <w:rFonts w:ascii="Arial" w:hAnsi="Arial" w:cs="Arial" w:hint="eastAsia"/>
          <w:szCs w:val="21"/>
          <w:shd w:val="clear" w:color="auto" w:fill="FFFFFF"/>
        </w:rPr>
        <w:t>房地产经纪专业人员资格的</w:t>
      </w:r>
      <w:r w:rsidR="003F7604">
        <w:rPr>
          <w:rFonts w:ascii="Arial" w:hAnsi="Arial" w:cs="Arial" w:hint="eastAsia"/>
          <w:szCs w:val="21"/>
          <w:shd w:val="clear" w:color="auto" w:fill="FFFFFF"/>
        </w:rPr>
        <w:t>法定证明</w:t>
      </w:r>
      <w:r w:rsidRPr="00417995">
        <w:rPr>
          <w:rFonts w:ascii="Arial" w:hAnsi="Arial" w:cs="Arial" w:hint="eastAsia"/>
          <w:szCs w:val="21"/>
          <w:shd w:val="clear" w:color="auto" w:fill="FFFFFF"/>
        </w:rPr>
        <w:t>文件</w:t>
      </w:r>
      <w:r w:rsidRPr="00417995">
        <w:rPr>
          <w:rFonts w:ascii="宋体" w:hAnsi="宋体" w:cs="宋体" w:hint="eastAsia"/>
        </w:rPr>
        <w:t>。</w:t>
      </w:r>
    </w:p>
    <w:p w14:paraId="3B04BFD6" w14:textId="77777777" w:rsidR="00E477EB" w:rsidRPr="00417995" w:rsidRDefault="005B7BCA" w:rsidP="00484F98">
      <w:pPr>
        <w:pStyle w:val="afffe"/>
        <w:spacing w:before="156" w:after="156"/>
        <w:rPr>
          <w:bCs/>
        </w:rPr>
      </w:pPr>
      <w:bookmarkStart w:id="21" w:name="_Toc17156"/>
      <w:bookmarkStart w:id="22" w:name="_Toc20168"/>
      <w:bookmarkStart w:id="23" w:name="_Toc122961577"/>
      <w:bookmarkStart w:id="24" w:name="_Toc123716958"/>
      <w:r w:rsidRPr="00417995">
        <w:rPr>
          <w:bCs/>
        </w:rPr>
        <w:t>3.</w:t>
      </w:r>
      <w:bookmarkEnd w:id="21"/>
      <w:r w:rsidRPr="00417995">
        <w:rPr>
          <w:bCs/>
        </w:rPr>
        <w:t>3</w:t>
      </w:r>
      <w:bookmarkEnd w:id="22"/>
      <w:r w:rsidR="00BC5B90">
        <w:rPr>
          <w:rFonts w:hint="eastAsia"/>
          <w:bCs/>
        </w:rPr>
        <w:t xml:space="preserve">  </w:t>
      </w:r>
      <w:r w:rsidR="00BC5179">
        <w:rPr>
          <w:rFonts w:hint="eastAsia"/>
          <w:bCs/>
        </w:rPr>
        <w:t>房地产经纪专业人员登记证书</w:t>
      </w:r>
      <w:bookmarkStart w:id="25" w:name="_Hlk119064698"/>
      <w:r w:rsidR="00BC5B90">
        <w:rPr>
          <w:rFonts w:hint="eastAsia"/>
          <w:bCs/>
        </w:rPr>
        <w:t xml:space="preserve"> </w:t>
      </w:r>
      <w:r w:rsidR="00856B7B" w:rsidRPr="00417995">
        <w:rPr>
          <w:rFonts w:hAnsi="黑体" w:cs="黑体"/>
          <w:kern w:val="2"/>
          <w:szCs w:val="22"/>
        </w:rPr>
        <w:t>Real Estate Agent Professionals</w:t>
      </w:r>
      <w:r w:rsidR="00BC5B90">
        <w:rPr>
          <w:rFonts w:hAnsi="黑体" w:cs="黑体" w:hint="eastAsia"/>
          <w:kern w:val="2"/>
          <w:szCs w:val="22"/>
        </w:rPr>
        <w:t xml:space="preserve"> </w:t>
      </w:r>
      <w:r w:rsidR="00856B7B" w:rsidRPr="00417995">
        <w:rPr>
          <w:rFonts w:hAnsi="黑体" w:cs="黑体"/>
          <w:kern w:val="2"/>
          <w:szCs w:val="22"/>
        </w:rPr>
        <w:t>R</w:t>
      </w:r>
      <w:r w:rsidRPr="00417995">
        <w:rPr>
          <w:rFonts w:hAnsi="黑体" w:cs="黑体"/>
          <w:kern w:val="2"/>
          <w:szCs w:val="22"/>
        </w:rPr>
        <w:t>egistration</w:t>
      </w:r>
      <w:r w:rsidR="00BC5B90">
        <w:rPr>
          <w:rFonts w:hAnsi="黑体" w:cs="黑体" w:hint="eastAsia"/>
          <w:kern w:val="2"/>
          <w:szCs w:val="22"/>
        </w:rPr>
        <w:t xml:space="preserve"> </w:t>
      </w:r>
      <w:r w:rsidR="00856B7B" w:rsidRPr="00417995">
        <w:rPr>
          <w:rFonts w:hAnsi="黑体" w:cs="黑体"/>
          <w:kern w:val="2"/>
          <w:szCs w:val="22"/>
        </w:rPr>
        <w:t>C</w:t>
      </w:r>
      <w:r w:rsidRPr="00417995">
        <w:rPr>
          <w:rFonts w:hAnsi="黑体" w:cs="黑体"/>
          <w:kern w:val="2"/>
          <w:szCs w:val="22"/>
        </w:rPr>
        <w:t>ertificate</w:t>
      </w:r>
      <w:bookmarkEnd w:id="23"/>
      <w:bookmarkEnd w:id="24"/>
      <w:bookmarkEnd w:id="25"/>
    </w:p>
    <w:p w14:paraId="4040583F" w14:textId="5F0BAD72" w:rsidR="009D703B" w:rsidRPr="00417995" w:rsidRDefault="003F7604" w:rsidP="003A3BB0">
      <w:pPr>
        <w:pStyle w:val="affb"/>
        <w:rPr>
          <w:rFonts w:ascii="Arial" w:hAnsi="Arial" w:cs="Arial"/>
          <w:szCs w:val="21"/>
          <w:shd w:val="clear" w:color="auto" w:fill="FFFFFF"/>
        </w:rPr>
      </w:pPr>
      <w:r>
        <w:rPr>
          <w:rFonts w:ascii="Arial" w:hAnsi="Arial" w:cs="Arial" w:hint="eastAsia"/>
          <w:szCs w:val="21"/>
          <w:shd w:val="clear" w:color="auto" w:fill="FFFFFF"/>
        </w:rPr>
        <w:t>证明</w:t>
      </w:r>
      <w:r w:rsidR="00E37B79">
        <w:rPr>
          <w:rFonts w:ascii="Arial" w:hAnsi="Arial" w:cs="Arial" w:hint="eastAsia"/>
          <w:szCs w:val="21"/>
          <w:shd w:val="clear" w:color="auto" w:fill="FFFFFF"/>
        </w:rPr>
        <w:t>持证人已取得</w:t>
      </w:r>
      <w:r w:rsidR="00843B25" w:rsidRPr="00417995">
        <w:rPr>
          <w:rFonts w:ascii="Arial" w:hAnsi="Arial" w:cs="Arial" w:hint="eastAsia"/>
          <w:szCs w:val="21"/>
          <w:shd w:val="clear" w:color="auto" w:fill="FFFFFF"/>
        </w:rPr>
        <w:t>房地产经纪专业人员</w:t>
      </w:r>
      <w:r w:rsidR="00C25F33" w:rsidRPr="00417995">
        <w:rPr>
          <w:rFonts w:ascii="Arial" w:hAnsi="Arial" w:cs="Arial" w:hint="eastAsia"/>
          <w:szCs w:val="21"/>
          <w:shd w:val="clear" w:color="auto" w:fill="FFFFFF"/>
        </w:rPr>
        <w:t>资格证书</w:t>
      </w:r>
      <w:r w:rsidR="00E37B79">
        <w:rPr>
          <w:rFonts w:ascii="Arial" w:hAnsi="Arial" w:cs="Arial" w:hint="eastAsia"/>
          <w:szCs w:val="21"/>
          <w:shd w:val="clear" w:color="auto" w:fill="FFFFFF"/>
        </w:rPr>
        <w:t>并</w:t>
      </w:r>
      <w:r w:rsidR="00C25F33" w:rsidRPr="00417995">
        <w:rPr>
          <w:rFonts w:ascii="Arial" w:hAnsi="Arial" w:cs="Arial" w:hint="eastAsia"/>
          <w:szCs w:val="21"/>
          <w:shd w:val="clear" w:color="auto" w:fill="FFFFFF"/>
        </w:rPr>
        <w:t>按照</w:t>
      </w:r>
      <w:r w:rsidR="00E37B79" w:rsidRPr="00E37B79">
        <w:rPr>
          <w:rFonts w:ascii="Arial" w:hAnsi="Arial" w:cs="Arial" w:hint="eastAsia"/>
          <w:szCs w:val="21"/>
          <w:shd w:val="clear" w:color="auto" w:fill="FFFFFF"/>
        </w:rPr>
        <w:t>《房地产经纪专业人员职业资格制度暂行规定》</w:t>
      </w:r>
      <w:r w:rsidR="00E37B79">
        <w:rPr>
          <w:rFonts w:ascii="Arial" w:hAnsi="Arial" w:cs="Arial" w:hint="eastAsia"/>
          <w:szCs w:val="21"/>
          <w:shd w:val="clear" w:color="auto" w:fill="FFFFFF"/>
        </w:rPr>
        <w:t>的要求</w:t>
      </w:r>
      <w:r w:rsidR="00C25F33" w:rsidRPr="00417995">
        <w:rPr>
          <w:rFonts w:ascii="Arial" w:hAnsi="Arial" w:cs="Arial" w:hint="eastAsia"/>
          <w:szCs w:val="21"/>
          <w:shd w:val="clear" w:color="auto" w:fill="FFFFFF"/>
        </w:rPr>
        <w:t>登记</w:t>
      </w:r>
      <w:r w:rsidR="00372C50">
        <w:rPr>
          <w:rFonts w:ascii="Arial" w:hAnsi="Arial" w:cs="Arial" w:hint="eastAsia"/>
          <w:szCs w:val="21"/>
          <w:shd w:val="clear" w:color="auto" w:fill="FFFFFF"/>
        </w:rPr>
        <w:t>执业</w:t>
      </w:r>
      <w:r w:rsidR="00372C50">
        <w:rPr>
          <w:rFonts w:ascii="Arial" w:hAnsi="Arial" w:cs="Arial"/>
          <w:szCs w:val="21"/>
          <w:shd w:val="clear" w:color="auto" w:fill="FFFFFF"/>
        </w:rPr>
        <w:t>的</w:t>
      </w:r>
      <w:r>
        <w:rPr>
          <w:rFonts w:ascii="Arial" w:hAnsi="Arial" w:cs="Arial" w:hint="eastAsia"/>
          <w:szCs w:val="21"/>
          <w:shd w:val="clear" w:color="auto" w:fill="FFFFFF"/>
        </w:rPr>
        <w:t>法定证明文件</w:t>
      </w:r>
      <w:r w:rsidR="005B7BCA" w:rsidRPr="00417995">
        <w:rPr>
          <w:rFonts w:ascii="Arial" w:hAnsi="Arial" w:cs="Arial" w:hint="eastAsia"/>
          <w:szCs w:val="21"/>
          <w:shd w:val="clear" w:color="auto" w:fill="FFFFFF"/>
        </w:rPr>
        <w:t>。</w:t>
      </w:r>
    </w:p>
    <w:p w14:paraId="7F864B1D" w14:textId="77777777" w:rsidR="00513006" w:rsidRDefault="005B7BCA">
      <w:pPr>
        <w:pStyle w:val="a5"/>
        <w:numPr>
          <w:ilvl w:val="0"/>
          <w:numId w:val="0"/>
        </w:numPr>
        <w:spacing w:before="312" w:after="312"/>
        <w:rPr>
          <w:bCs/>
        </w:rPr>
      </w:pPr>
      <w:bookmarkStart w:id="26" w:name="_Toc123716959"/>
      <w:r>
        <w:rPr>
          <w:rFonts w:hint="eastAsia"/>
          <w:bCs/>
        </w:rPr>
        <w:t xml:space="preserve">4 </w:t>
      </w:r>
      <w:r w:rsidR="00BC5B90">
        <w:rPr>
          <w:rFonts w:hint="eastAsia"/>
          <w:bCs/>
        </w:rPr>
        <w:t xml:space="preserve"> </w:t>
      </w:r>
      <w:r w:rsidR="00513006">
        <w:rPr>
          <w:rFonts w:hint="eastAsia"/>
          <w:bCs/>
        </w:rPr>
        <w:t>证照类型</w:t>
      </w:r>
      <w:r w:rsidR="006D2DEA">
        <w:rPr>
          <w:rFonts w:hint="eastAsia"/>
          <w:bCs/>
        </w:rPr>
        <w:t>要求</w:t>
      </w:r>
      <w:bookmarkEnd w:id="26"/>
    </w:p>
    <w:p w14:paraId="5DFC9CC2" w14:textId="77777777" w:rsidR="00513006" w:rsidRDefault="00BC5179" w:rsidP="006D2DEA">
      <w:pPr>
        <w:pStyle w:val="affb"/>
        <w:rPr>
          <w:bCs/>
        </w:rPr>
      </w:pPr>
      <w:r>
        <w:rPr>
          <w:rFonts w:hint="eastAsia"/>
          <w:bCs/>
        </w:rPr>
        <w:t>房地产经纪专业人员登记证书</w:t>
      </w:r>
      <w:r w:rsidR="006D2DEA" w:rsidRPr="006D2DEA">
        <w:rPr>
          <w:rFonts w:hint="eastAsia"/>
          <w:bCs/>
        </w:rPr>
        <w:t>的证照定义机构</w:t>
      </w:r>
      <w:r w:rsidR="00E6799E">
        <w:rPr>
          <w:rFonts w:hint="eastAsia"/>
          <w:bCs/>
        </w:rPr>
        <w:t>为</w:t>
      </w:r>
      <w:r w:rsidR="006D2DEA">
        <w:rPr>
          <w:rFonts w:hint="eastAsia"/>
          <w:bCs/>
        </w:rPr>
        <w:t>中国房地产估价师与房地产经纪人学会</w:t>
      </w:r>
      <w:r w:rsidR="006D2DEA" w:rsidRPr="006D2DEA">
        <w:rPr>
          <w:rFonts w:hint="eastAsia"/>
          <w:bCs/>
        </w:rPr>
        <w:t>，证照类型信息由</w:t>
      </w:r>
      <w:r w:rsidR="006D2DEA">
        <w:rPr>
          <w:rFonts w:hint="eastAsia"/>
          <w:bCs/>
        </w:rPr>
        <w:t>中国房地产估价师与房地产经纪人学会</w:t>
      </w:r>
      <w:r w:rsidR="006D2DEA" w:rsidRPr="006D2DEA">
        <w:rPr>
          <w:rFonts w:hint="eastAsia"/>
          <w:bCs/>
        </w:rPr>
        <w:t>统一固定赋值及管理，见表</w:t>
      </w:r>
      <w:r w:rsidR="006D2DEA" w:rsidRPr="006D2DEA">
        <w:rPr>
          <w:rFonts w:hint="eastAsia"/>
          <w:bCs/>
        </w:rPr>
        <w:t>1</w:t>
      </w:r>
      <w:r w:rsidR="006D2DEA" w:rsidRPr="006D2DEA">
        <w:rPr>
          <w:rFonts w:hint="eastAsia"/>
          <w:bCs/>
        </w:rPr>
        <w:t>。</w:t>
      </w:r>
    </w:p>
    <w:p w14:paraId="3F1696D1" w14:textId="77777777" w:rsidR="00981C95" w:rsidRDefault="00981C95" w:rsidP="00981C95">
      <w:pPr>
        <w:pStyle w:val="af6"/>
        <w:keepNext/>
        <w:numPr>
          <w:ilvl w:val="0"/>
          <w:numId w:val="0"/>
        </w:numPr>
        <w:spacing w:before="156" w:after="156"/>
      </w:pPr>
      <w:r>
        <w:rPr>
          <w:rFonts w:hint="eastAsia"/>
        </w:rPr>
        <w:t xml:space="preserve">表1 </w:t>
      </w:r>
      <w:r w:rsidR="00BC5179">
        <w:rPr>
          <w:rFonts w:hint="eastAsia"/>
        </w:rPr>
        <w:t>房地产经纪专业人员登记证书</w:t>
      </w:r>
      <w:r>
        <w:rPr>
          <w:rFonts w:hint="eastAsia"/>
        </w:rPr>
        <w:t>证</w:t>
      </w:r>
      <w:proofErr w:type="gramStart"/>
      <w:r>
        <w:rPr>
          <w:rFonts w:hint="eastAsia"/>
        </w:rPr>
        <w:t>照类型</w:t>
      </w:r>
      <w:proofErr w:type="gramEnd"/>
      <w:r>
        <w:rPr>
          <w:rFonts w:hint="eastAsia"/>
        </w:rPr>
        <w:t>信息取值</w:t>
      </w: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2318"/>
        <w:gridCol w:w="1177"/>
        <w:gridCol w:w="5351"/>
      </w:tblGrid>
      <w:tr w:rsidR="00981C95" w14:paraId="4D3339DD" w14:textId="77777777" w:rsidTr="00987E13">
        <w:trPr>
          <w:trHeight w:val="454"/>
        </w:trPr>
        <w:tc>
          <w:tcPr>
            <w:tcW w:w="724" w:type="dxa"/>
            <w:vAlign w:val="center"/>
          </w:tcPr>
          <w:p w14:paraId="60A4AFAF" w14:textId="77777777" w:rsidR="00981C95" w:rsidRDefault="00981C95" w:rsidP="00987E13">
            <w:pPr>
              <w:pStyle w:val="affb"/>
              <w:ind w:firstLineChars="0" w:firstLine="0"/>
              <w:jc w:val="center"/>
              <w:rPr>
                <w:rFonts w:ascii="宋体" w:hAnsi="宋体"/>
                <w:szCs w:val="21"/>
              </w:rPr>
            </w:pPr>
            <w:r>
              <w:rPr>
                <w:rFonts w:ascii="宋体" w:hAnsi="宋体" w:hint="eastAsia"/>
                <w:szCs w:val="21"/>
              </w:rPr>
              <w:t>序号</w:t>
            </w:r>
          </w:p>
        </w:tc>
        <w:tc>
          <w:tcPr>
            <w:tcW w:w="2318" w:type="dxa"/>
            <w:vAlign w:val="center"/>
          </w:tcPr>
          <w:p w14:paraId="28F4ABA9" w14:textId="77777777" w:rsidR="00981C95" w:rsidRDefault="00981C95" w:rsidP="00987E13">
            <w:pPr>
              <w:pStyle w:val="affb"/>
              <w:ind w:firstLineChars="0" w:firstLine="0"/>
              <w:jc w:val="center"/>
              <w:rPr>
                <w:rFonts w:ascii="宋体" w:hAnsi="宋体"/>
                <w:szCs w:val="21"/>
              </w:rPr>
            </w:pPr>
            <w:r>
              <w:rPr>
                <w:rFonts w:ascii="宋体" w:hAnsi="宋体" w:hint="eastAsia"/>
                <w:szCs w:val="21"/>
              </w:rPr>
              <w:t>名称</w:t>
            </w:r>
          </w:p>
        </w:tc>
        <w:tc>
          <w:tcPr>
            <w:tcW w:w="1177" w:type="dxa"/>
            <w:vAlign w:val="center"/>
          </w:tcPr>
          <w:p w14:paraId="4D6A3920" w14:textId="77777777" w:rsidR="00981C95" w:rsidRDefault="00981C95" w:rsidP="00987E13">
            <w:pPr>
              <w:pStyle w:val="affb"/>
              <w:ind w:firstLineChars="0" w:firstLine="0"/>
              <w:jc w:val="center"/>
              <w:rPr>
                <w:rFonts w:ascii="宋体" w:hAnsi="宋体"/>
                <w:szCs w:val="21"/>
              </w:rPr>
            </w:pPr>
            <w:proofErr w:type="gramStart"/>
            <w:r>
              <w:rPr>
                <w:rFonts w:ascii="宋体" w:hAnsi="宋体" w:hint="eastAsia"/>
                <w:szCs w:val="21"/>
              </w:rPr>
              <w:t>短名</w:t>
            </w:r>
            <w:proofErr w:type="gramEnd"/>
          </w:p>
        </w:tc>
        <w:tc>
          <w:tcPr>
            <w:tcW w:w="5351" w:type="dxa"/>
            <w:vAlign w:val="center"/>
          </w:tcPr>
          <w:p w14:paraId="7F1E6C71" w14:textId="77777777" w:rsidR="00981C95" w:rsidRDefault="00981C95" w:rsidP="00987E13">
            <w:pPr>
              <w:pStyle w:val="affb"/>
              <w:ind w:firstLineChars="0" w:firstLine="0"/>
              <w:jc w:val="center"/>
              <w:rPr>
                <w:rFonts w:ascii="宋体" w:hAnsi="宋体"/>
                <w:szCs w:val="21"/>
              </w:rPr>
            </w:pPr>
            <w:r>
              <w:rPr>
                <w:rFonts w:ascii="宋体" w:hAnsi="宋体" w:hint="eastAsia"/>
                <w:szCs w:val="21"/>
              </w:rPr>
              <w:t>取值</w:t>
            </w:r>
          </w:p>
        </w:tc>
      </w:tr>
      <w:tr w:rsidR="00981C95" w14:paraId="03D361AE" w14:textId="77777777" w:rsidTr="00704447">
        <w:tc>
          <w:tcPr>
            <w:tcW w:w="724" w:type="dxa"/>
            <w:vAlign w:val="center"/>
          </w:tcPr>
          <w:p w14:paraId="413FB537" w14:textId="77777777" w:rsidR="00981C95" w:rsidRDefault="00981C95" w:rsidP="00704447">
            <w:pPr>
              <w:pStyle w:val="affb"/>
              <w:ind w:firstLineChars="0" w:firstLine="0"/>
              <w:jc w:val="center"/>
              <w:rPr>
                <w:rFonts w:ascii="宋体" w:hAnsi="宋体"/>
                <w:szCs w:val="21"/>
              </w:rPr>
            </w:pPr>
            <w:r>
              <w:rPr>
                <w:rFonts w:ascii="宋体" w:hAnsi="宋体" w:hint="eastAsia"/>
                <w:szCs w:val="21"/>
              </w:rPr>
              <w:t>1</w:t>
            </w:r>
          </w:p>
        </w:tc>
        <w:tc>
          <w:tcPr>
            <w:tcW w:w="2318" w:type="dxa"/>
            <w:vAlign w:val="center"/>
          </w:tcPr>
          <w:p w14:paraId="4417E854" w14:textId="77777777" w:rsidR="00981C95" w:rsidRDefault="00981C95" w:rsidP="00704447">
            <w:pPr>
              <w:pStyle w:val="affb"/>
              <w:ind w:firstLineChars="0" w:firstLine="0"/>
              <w:rPr>
                <w:rFonts w:ascii="宋体" w:hAnsi="宋体"/>
                <w:szCs w:val="21"/>
              </w:rPr>
            </w:pPr>
            <w:r>
              <w:rPr>
                <w:rFonts w:ascii="宋体" w:hAnsi="宋体" w:hint="eastAsia"/>
                <w:szCs w:val="21"/>
              </w:rPr>
              <w:t>证照类型名称</w:t>
            </w:r>
          </w:p>
        </w:tc>
        <w:tc>
          <w:tcPr>
            <w:tcW w:w="1177" w:type="dxa"/>
            <w:vAlign w:val="center"/>
          </w:tcPr>
          <w:p w14:paraId="6438C730" w14:textId="77777777" w:rsidR="00981C95" w:rsidRDefault="00981C95" w:rsidP="00704447">
            <w:pPr>
              <w:pStyle w:val="affb"/>
              <w:ind w:firstLineChars="0" w:firstLine="0"/>
              <w:rPr>
                <w:rFonts w:ascii="宋体" w:hAnsi="宋体" w:cs="宋体"/>
                <w:szCs w:val="21"/>
              </w:rPr>
            </w:pPr>
            <w:r>
              <w:rPr>
                <w:rFonts w:ascii="宋体" w:hAnsi="宋体" w:cs="宋体" w:hint="eastAsia"/>
                <w:szCs w:val="21"/>
              </w:rPr>
              <w:t>ZZLXMC</w:t>
            </w:r>
          </w:p>
        </w:tc>
        <w:tc>
          <w:tcPr>
            <w:tcW w:w="5351" w:type="dxa"/>
            <w:vAlign w:val="center"/>
          </w:tcPr>
          <w:p w14:paraId="713E731F" w14:textId="77777777" w:rsidR="00981C95" w:rsidRDefault="00981C95" w:rsidP="00704447">
            <w:pPr>
              <w:pStyle w:val="affb"/>
              <w:ind w:firstLineChars="0" w:firstLine="0"/>
              <w:rPr>
                <w:rFonts w:ascii="宋体" w:hAnsi="宋体" w:cs="宋体"/>
                <w:szCs w:val="21"/>
              </w:rPr>
            </w:pPr>
            <w:r>
              <w:rPr>
                <w:rFonts w:ascii="宋体" w:hAnsi="宋体" w:cs="宋体" w:hint="eastAsia"/>
                <w:szCs w:val="21"/>
              </w:rPr>
              <w:t>固定为“中华人民共和国</w:t>
            </w:r>
            <w:r w:rsidR="00BC5179">
              <w:rPr>
                <w:rFonts w:ascii="宋体" w:hAnsi="宋体" w:cs="宋体" w:hint="eastAsia"/>
                <w:szCs w:val="21"/>
              </w:rPr>
              <w:t>房地产经纪专业人员登记证书</w:t>
            </w:r>
            <w:r>
              <w:rPr>
                <w:rFonts w:ascii="宋体" w:hAnsi="宋体" w:cs="宋体" w:hint="eastAsia"/>
                <w:szCs w:val="21"/>
              </w:rPr>
              <w:t>”</w:t>
            </w:r>
          </w:p>
        </w:tc>
      </w:tr>
      <w:tr w:rsidR="00981C95" w14:paraId="68BBF803" w14:textId="77777777" w:rsidTr="00987E13">
        <w:tc>
          <w:tcPr>
            <w:tcW w:w="724" w:type="dxa"/>
          </w:tcPr>
          <w:p w14:paraId="5F56F599" w14:textId="77777777" w:rsidR="00981C95" w:rsidRDefault="00981C95" w:rsidP="00704447">
            <w:pPr>
              <w:pStyle w:val="affb"/>
              <w:ind w:firstLineChars="0" w:firstLine="0"/>
              <w:jc w:val="center"/>
              <w:rPr>
                <w:rFonts w:ascii="宋体" w:hAnsi="宋体"/>
                <w:szCs w:val="21"/>
              </w:rPr>
            </w:pPr>
            <w:r>
              <w:rPr>
                <w:rFonts w:ascii="宋体" w:hAnsi="宋体" w:hint="eastAsia"/>
                <w:szCs w:val="21"/>
              </w:rPr>
              <w:t>2</w:t>
            </w:r>
          </w:p>
        </w:tc>
        <w:tc>
          <w:tcPr>
            <w:tcW w:w="2318" w:type="dxa"/>
          </w:tcPr>
          <w:p w14:paraId="2618E0ED" w14:textId="77777777" w:rsidR="00981C95" w:rsidRDefault="00981C95" w:rsidP="00987E13">
            <w:pPr>
              <w:pStyle w:val="affb"/>
              <w:ind w:firstLineChars="0" w:firstLine="0"/>
              <w:rPr>
                <w:rFonts w:ascii="宋体" w:hAnsi="宋体"/>
                <w:szCs w:val="21"/>
              </w:rPr>
            </w:pPr>
            <w:r>
              <w:rPr>
                <w:rFonts w:ascii="宋体" w:hAnsi="宋体" w:hint="eastAsia"/>
                <w:szCs w:val="21"/>
              </w:rPr>
              <w:t>证照类型代码</w:t>
            </w:r>
          </w:p>
        </w:tc>
        <w:tc>
          <w:tcPr>
            <w:tcW w:w="1177" w:type="dxa"/>
          </w:tcPr>
          <w:p w14:paraId="23799E9E" w14:textId="77777777" w:rsidR="00981C95" w:rsidRDefault="00981C95" w:rsidP="00987E13">
            <w:pPr>
              <w:pStyle w:val="affb"/>
              <w:ind w:firstLineChars="0" w:firstLine="0"/>
              <w:rPr>
                <w:rFonts w:ascii="宋体" w:hAnsi="宋体" w:cs="宋体"/>
                <w:szCs w:val="21"/>
              </w:rPr>
            </w:pPr>
            <w:r>
              <w:rPr>
                <w:rFonts w:ascii="宋体" w:hAnsi="宋体" w:cs="宋体" w:hint="eastAsia"/>
                <w:szCs w:val="21"/>
              </w:rPr>
              <w:t>ZZLXDM</w:t>
            </w:r>
          </w:p>
        </w:tc>
        <w:tc>
          <w:tcPr>
            <w:tcW w:w="5351" w:type="dxa"/>
          </w:tcPr>
          <w:p w14:paraId="0BC6E7EC" w14:textId="77777777" w:rsidR="00981C95" w:rsidRDefault="00981C95" w:rsidP="00981C95">
            <w:pPr>
              <w:pStyle w:val="affb"/>
              <w:ind w:firstLineChars="0" w:firstLine="0"/>
              <w:rPr>
                <w:rFonts w:ascii="宋体" w:hAnsi="宋体" w:cs="宋体"/>
                <w:szCs w:val="21"/>
              </w:rPr>
            </w:pPr>
            <w:r>
              <w:rPr>
                <w:rFonts w:ascii="宋体" w:hAnsi="宋体" w:cs="宋体" w:hint="eastAsia"/>
                <w:szCs w:val="21"/>
              </w:rPr>
              <w:t>固定为</w:t>
            </w:r>
            <w:r w:rsidRPr="0020129A">
              <w:rPr>
                <w:rFonts w:ascii="宋体" w:hAnsi="宋体" w:cs="宋体" w:hint="eastAsia"/>
                <w:szCs w:val="21"/>
              </w:rPr>
              <w:t>“</w:t>
            </w:r>
            <w:r w:rsidR="00D94CD0" w:rsidRPr="0020129A">
              <w:rPr>
                <w:rFonts w:ascii="宋体" w:hAnsi="宋体" w:cs="宋体"/>
                <w:szCs w:val="21"/>
                <w:lang w:val="zh-CN"/>
              </w:rPr>
              <w:t>5110000050001672XX001</w:t>
            </w:r>
            <w:r w:rsidRPr="0020129A">
              <w:rPr>
                <w:rFonts w:ascii="宋体" w:hAnsi="宋体" w:cs="宋体" w:hint="eastAsia"/>
                <w:szCs w:val="21"/>
              </w:rPr>
              <w:t>”</w:t>
            </w:r>
          </w:p>
        </w:tc>
      </w:tr>
      <w:tr w:rsidR="00981C95" w14:paraId="2CF17850" w14:textId="77777777" w:rsidTr="00987E13">
        <w:tc>
          <w:tcPr>
            <w:tcW w:w="724" w:type="dxa"/>
          </w:tcPr>
          <w:p w14:paraId="0E267C89" w14:textId="77777777" w:rsidR="00981C95" w:rsidRDefault="00981C95" w:rsidP="00704447">
            <w:pPr>
              <w:pStyle w:val="affb"/>
              <w:ind w:firstLineChars="0" w:firstLine="0"/>
              <w:jc w:val="center"/>
              <w:rPr>
                <w:rFonts w:ascii="宋体" w:hAnsi="宋体"/>
                <w:szCs w:val="21"/>
              </w:rPr>
            </w:pPr>
            <w:r>
              <w:rPr>
                <w:rFonts w:ascii="宋体" w:hAnsi="宋体" w:hint="eastAsia"/>
                <w:szCs w:val="21"/>
              </w:rPr>
              <w:t>3</w:t>
            </w:r>
          </w:p>
        </w:tc>
        <w:tc>
          <w:tcPr>
            <w:tcW w:w="2318" w:type="dxa"/>
          </w:tcPr>
          <w:p w14:paraId="75844764" w14:textId="77777777" w:rsidR="00981C95" w:rsidRDefault="00981C95" w:rsidP="00987E13">
            <w:pPr>
              <w:pStyle w:val="affb"/>
              <w:ind w:firstLineChars="0" w:firstLine="0"/>
              <w:rPr>
                <w:rFonts w:ascii="宋体" w:hAnsi="宋体"/>
                <w:szCs w:val="21"/>
              </w:rPr>
            </w:pPr>
            <w:r>
              <w:rPr>
                <w:rFonts w:ascii="宋体" w:hAnsi="宋体" w:hint="eastAsia"/>
                <w:szCs w:val="21"/>
              </w:rPr>
              <w:t>证照定义机构</w:t>
            </w:r>
          </w:p>
        </w:tc>
        <w:tc>
          <w:tcPr>
            <w:tcW w:w="1177" w:type="dxa"/>
          </w:tcPr>
          <w:p w14:paraId="6EB3CD4C" w14:textId="77777777" w:rsidR="00981C95" w:rsidRDefault="00981C95" w:rsidP="00987E13">
            <w:pPr>
              <w:pStyle w:val="affb"/>
              <w:ind w:firstLineChars="0" w:firstLine="0"/>
              <w:rPr>
                <w:rFonts w:ascii="宋体" w:hAnsi="宋体" w:cs="宋体"/>
                <w:szCs w:val="21"/>
              </w:rPr>
            </w:pPr>
            <w:r>
              <w:rPr>
                <w:rFonts w:ascii="宋体" w:hAnsi="宋体" w:cs="宋体" w:hint="eastAsia"/>
                <w:szCs w:val="21"/>
              </w:rPr>
              <w:t>ZZDYJG</w:t>
            </w:r>
          </w:p>
        </w:tc>
        <w:tc>
          <w:tcPr>
            <w:tcW w:w="5351" w:type="dxa"/>
          </w:tcPr>
          <w:p w14:paraId="02D7D420" w14:textId="77777777" w:rsidR="00981C95" w:rsidRDefault="00981C95" w:rsidP="00987E13">
            <w:pPr>
              <w:pStyle w:val="affb"/>
              <w:ind w:firstLineChars="0" w:firstLine="0"/>
              <w:rPr>
                <w:rFonts w:ascii="宋体" w:hAnsi="宋体" w:cs="宋体"/>
                <w:szCs w:val="21"/>
              </w:rPr>
            </w:pPr>
            <w:r>
              <w:rPr>
                <w:rFonts w:ascii="宋体" w:hAnsi="宋体" w:cs="宋体" w:hint="eastAsia"/>
                <w:szCs w:val="21"/>
              </w:rPr>
              <w:t>固定为“</w:t>
            </w:r>
            <w:r w:rsidRPr="0088683D">
              <w:rPr>
                <w:rFonts w:ascii="Arial" w:hAnsi="Arial" w:cs="Arial" w:hint="eastAsia"/>
                <w:szCs w:val="21"/>
                <w:shd w:val="clear" w:color="auto" w:fill="FFFFFF"/>
              </w:rPr>
              <w:t>中国房地产估价师与房地产经纪人学会</w:t>
            </w:r>
            <w:r>
              <w:rPr>
                <w:rFonts w:ascii="宋体" w:hAnsi="宋体" w:cs="宋体" w:hint="eastAsia"/>
                <w:szCs w:val="21"/>
              </w:rPr>
              <w:t>”</w:t>
            </w:r>
          </w:p>
        </w:tc>
      </w:tr>
      <w:tr w:rsidR="00981C95" w14:paraId="45E3F7CC" w14:textId="77777777" w:rsidTr="00987E13">
        <w:tc>
          <w:tcPr>
            <w:tcW w:w="724" w:type="dxa"/>
          </w:tcPr>
          <w:p w14:paraId="46A160BE" w14:textId="77777777" w:rsidR="00981C95" w:rsidRDefault="00981C95" w:rsidP="00704447">
            <w:pPr>
              <w:pStyle w:val="affb"/>
              <w:ind w:firstLineChars="0" w:firstLine="0"/>
              <w:jc w:val="center"/>
              <w:rPr>
                <w:rFonts w:ascii="宋体" w:hAnsi="宋体"/>
                <w:szCs w:val="21"/>
              </w:rPr>
            </w:pPr>
            <w:r>
              <w:rPr>
                <w:rFonts w:ascii="宋体" w:hAnsi="宋体" w:hint="eastAsia"/>
                <w:szCs w:val="21"/>
              </w:rPr>
              <w:t>4</w:t>
            </w:r>
          </w:p>
        </w:tc>
        <w:tc>
          <w:tcPr>
            <w:tcW w:w="2318" w:type="dxa"/>
          </w:tcPr>
          <w:p w14:paraId="38093509" w14:textId="77777777" w:rsidR="00981C95" w:rsidRDefault="00981C95" w:rsidP="00987E13">
            <w:pPr>
              <w:pStyle w:val="affb"/>
              <w:ind w:firstLineChars="0" w:firstLine="0"/>
              <w:rPr>
                <w:rFonts w:ascii="宋体" w:hAnsi="宋体"/>
                <w:szCs w:val="21"/>
              </w:rPr>
            </w:pPr>
            <w:r>
              <w:rPr>
                <w:rFonts w:ascii="宋体" w:hAnsi="宋体" w:hint="eastAsia"/>
                <w:szCs w:val="21"/>
              </w:rPr>
              <w:t>证照定义机构代码</w:t>
            </w:r>
          </w:p>
        </w:tc>
        <w:tc>
          <w:tcPr>
            <w:tcW w:w="1177" w:type="dxa"/>
          </w:tcPr>
          <w:p w14:paraId="54447635" w14:textId="77777777" w:rsidR="00981C95" w:rsidRDefault="00981C95" w:rsidP="00987E13">
            <w:pPr>
              <w:pStyle w:val="affb"/>
              <w:ind w:firstLineChars="0" w:firstLine="0"/>
              <w:rPr>
                <w:rFonts w:ascii="宋体" w:hAnsi="宋体" w:cs="宋体"/>
                <w:szCs w:val="21"/>
              </w:rPr>
            </w:pPr>
            <w:r>
              <w:rPr>
                <w:rFonts w:ascii="宋体" w:hAnsi="宋体" w:cs="宋体" w:hint="eastAsia"/>
                <w:szCs w:val="21"/>
              </w:rPr>
              <w:t>ZZDYJGDM</w:t>
            </w:r>
          </w:p>
        </w:tc>
        <w:tc>
          <w:tcPr>
            <w:tcW w:w="5351" w:type="dxa"/>
          </w:tcPr>
          <w:p w14:paraId="6177A439" w14:textId="77777777" w:rsidR="00981C95" w:rsidRDefault="00981C95" w:rsidP="00987E13">
            <w:pPr>
              <w:pStyle w:val="affb"/>
              <w:ind w:firstLineChars="0" w:firstLine="0"/>
              <w:rPr>
                <w:rFonts w:ascii="宋体" w:hAnsi="宋体" w:cs="宋体"/>
                <w:szCs w:val="21"/>
              </w:rPr>
            </w:pPr>
            <w:r>
              <w:rPr>
                <w:rFonts w:ascii="宋体" w:hAnsi="宋体" w:cs="宋体" w:hint="eastAsia"/>
                <w:szCs w:val="21"/>
              </w:rPr>
              <w:t>固定为</w:t>
            </w:r>
            <w:r w:rsidRPr="007A1C53">
              <w:rPr>
                <w:rFonts w:ascii="宋体" w:hAnsi="宋体" w:cs="宋体" w:hint="eastAsia"/>
                <w:szCs w:val="21"/>
              </w:rPr>
              <w:t>“</w:t>
            </w:r>
            <w:r w:rsidR="00D94CD0" w:rsidRPr="002D2693">
              <w:rPr>
                <w:rFonts w:ascii="宋体" w:hAnsi="宋体" w:cs="宋体"/>
                <w:szCs w:val="21"/>
                <w:lang w:val="zh-CN"/>
              </w:rPr>
              <w:t>5110000050001672XX</w:t>
            </w:r>
            <w:r w:rsidRPr="007A1C53">
              <w:rPr>
                <w:rFonts w:ascii="宋体" w:hAnsi="宋体" w:cs="宋体" w:hint="eastAsia"/>
                <w:szCs w:val="21"/>
              </w:rPr>
              <w:t>”</w:t>
            </w:r>
          </w:p>
        </w:tc>
      </w:tr>
      <w:tr w:rsidR="00981C95" w14:paraId="2319418D" w14:textId="77777777" w:rsidTr="00987E13">
        <w:tc>
          <w:tcPr>
            <w:tcW w:w="724" w:type="dxa"/>
          </w:tcPr>
          <w:p w14:paraId="55A625D3" w14:textId="77777777" w:rsidR="00981C95" w:rsidRDefault="00981C95" w:rsidP="00704447">
            <w:pPr>
              <w:pStyle w:val="affb"/>
              <w:ind w:firstLineChars="0" w:firstLine="0"/>
              <w:jc w:val="center"/>
              <w:rPr>
                <w:rFonts w:ascii="宋体" w:hAnsi="宋体"/>
                <w:szCs w:val="21"/>
              </w:rPr>
            </w:pPr>
            <w:r>
              <w:rPr>
                <w:rFonts w:ascii="宋体" w:hAnsi="宋体" w:hint="eastAsia"/>
                <w:szCs w:val="21"/>
              </w:rPr>
              <w:t>5</w:t>
            </w:r>
          </w:p>
        </w:tc>
        <w:tc>
          <w:tcPr>
            <w:tcW w:w="2318" w:type="dxa"/>
          </w:tcPr>
          <w:p w14:paraId="6205EBE3" w14:textId="77777777" w:rsidR="00981C95" w:rsidRDefault="00981C95" w:rsidP="00987E13">
            <w:pPr>
              <w:pStyle w:val="affb"/>
              <w:ind w:firstLineChars="0" w:firstLine="0"/>
              <w:rPr>
                <w:rFonts w:ascii="宋体" w:hAnsi="宋体"/>
                <w:szCs w:val="21"/>
              </w:rPr>
            </w:pPr>
            <w:r>
              <w:rPr>
                <w:rFonts w:ascii="宋体" w:hAnsi="宋体" w:hint="eastAsia"/>
                <w:szCs w:val="21"/>
              </w:rPr>
              <w:t>证照定义机构级别</w:t>
            </w:r>
          </w:p>
        </w:tc>
        <w:tc>
          <w:tcPr>
            <w:tcW w:w="1177" w:type="dxa"/>
          </w:tcPr>
          <w:p w14:paraId="1837544F" w14:textId="77777777" w:rsidR="00981C95" w:rsidRDefault="00981C95" w:rsidP="00987E13">
            <w:pPr>
              <w:pStyle w:val="affb"/>
              <w:ind w:firstLineChars="0" w:firstLine="0"/>
              <w:rPr>
                <w:rFonts w:ascii="宋体" w:hAnsi="宋体" w:cs="宋体"/>
                <w:szCs w:val="21"/>
              </w:rPr>
            </w:pPr>
            <w:r>
              <w:rPr>
                <w:rFonts w:ascii="宋体" w:hAnsi="宋体" w:cs="宋体" w:hint="eastAsia"/>
                <w:szCs w:val="21"/>
              </w:rPr>
              <w:t>ZZDYJGJB</w:t>
            </w:r>
          </w:p>
        </w:tc>
        <w:tc>
          <w:tcPr>
            <w:tcW w:w="5351" w:type="dxa"/>
          </w:tcPr>
          <w:p w14:paraId="1DAA234F" w14:textId="77777777" w:rsidR="00981C95" w:rsidRDefault="00981C95" w:rsidP="00987E13">
            <w:pPr>
              <w:pStyle w:val="affb"/>
              <w:ind w:firstLineChars="0" w:firstLine="0"/>
              <w:rPr>
                <w:rFonts w:ascii="宋体" w:hAnsi="宋体" w:cs="宋体"/>
                <w:szCs w:val="21"/>
              </w:rPr>
            </w:pPr>
            <w:r>
              <w:rPr>
                <w:rFonts w:ascii="宋体" w:hAnsi="宋体" w:cs="宋体" w:hint="eastAsia"/>
                <w:szCs w:val="21"/>
              </w:rPr>
              <w:t>固定为“国家级”</w:t>
            </w:r>
          </w:p>
        </w:tc>
      </w:tr>
      <w:tr w:rsidR="00981C95" w14:paraId="0B2FA633" w14:textId="77777777" w:rsidTr="00987E13">
        <w:tc>
          <w:tcPr>
            <w:tcW w:w="724" w:type="dxa"/>
          </w:tcPr>
          <w:p w14:paraId="1AF48C60" w14:textId="77777777" w:rsidR="00981C95" w:rsidRDefault="00704447" w:rsidP="00704447">
            <w:pPr>
              <w:pStyle w:val="affb"/>
              <w:ind w:firstLineChars="0" w:firstLine="0"/>
              <w:jc w:val="center"/>
              <w:rPr>
                <w:rFonts w:ascii="宋体" w:hAnsi="宋体"/>
                <w:szCs w:val="21"/>
              </w:rPr>
            </w:pPr>
            <w:r>
              <w:rPr>
                <w:rFonts w:ascii="宋体" w:hAnsi="宋体" w:hint="eastAsia"/>
                <w:szCs w:val="21"/>
              </w:rPr>
              <w:t>6</w:t>
            </w:r>
          </w:p>
        </w:tc>
        <w:tc>
          <w:tcPr>
            <w:tcW w:w="2318" w:type="dxa"/>
          </w:tcPr>
          <w:p w14:paraId="32BA03A9" w14:textId="77777777" w:rsidR="00981C95" w:rsidRDefault="00981C95" w:rsidP="00987E13">
            <w:pPr>
              <w:pStyle w:val="affb"/>
              <w:ind w:firstLineChars="0" w:firstLine="0"/>
              <w:rPr>
                <w:rFonts w:ascii="宋体" w:hAnsi="宋体"/>
                <w:szCs w:val="21"/>
              </w:rPr>
            </w:pPr>
            <w:r>
              <w:rPr>
                <w:rFonts w:ascii="宋体" w:hAnsi="宋体" w:hint="eastAsia"/>
                <w:szCs w:val="21"/>
              </w:rPr>
              <w:t>持证主体类别</w:t>
            </w:r>
          </w:p>
        </w:tc>
        <w:tc>
          <w:tcPr>
            <w:tcW w:w="1177" w:type="dxa"/>
          </w:tcPr>
          <w:p w14:paraId="252B3A7F" w14:textId="77777777" w:rsidR="00981C95" w:rsidRDefault="00981C95" w:rsidP="00987E13">
            <w:pPr>
              <w:pStyle w:val="affb"/>
              <w:ind w:firstLineChars="0" w:firstLine="0"/>
              <w:rPr>
                <w:rFonts w:ascii="宋体" w:hAnsi="宋体" w:cs="宋体"/>
                <w:szCs w:val="21"/>
              </w:rPr>
            </w:pPr>
            <w:r>
              <w:rPr>
                <w:rFonts w:ascii="宋体" w:hAnsi="宋体" w:cs="宋体" w:hint="eastAsia"/>
                <w:szCs w:val="21"/>
              </w:rPr>
              <w:t>CZZTLB</w:t>
            </w:r>
          </w:p>
        </w:tc>
        <w:tc>
          <w:tcPr>
            <w:tcW w:w="5351" w:type="dxa"/>
          </w:tcPr>
          <w:p w14:paraId="066FD449" w14:textId="77777777" w:rsidR="00981C95" w:rsidRDefault="00981C95" w:rsidP="00987E13">
            <w:pPr>
              <w:pStyle w:val="affb"/>
              <w:ind w:firstLineChars="0" w:firstLine="0"/>
              <w:rPr>
                <w:rFonts w:ascii="宋体" w:hAnsi="宋体" w:cs="宋体"/>
                <w:szCs w:val="21"/>
              </w:rPr>
            </w:pPr>
            <w:r>
              <w:rPr>
                <w:rFonts w:ascii="宋体" w:hAnsi="宋体" w:cs="宋体" w:hint="eastAsia"/>
                <w:szCs w:val="21"/>
              </w:rPr>
              <w:t>固定为“自然人”</w:t>
            </w:r>
          </w:p>
        </w:tc>
      </w:tr>
      <w:tr w:rsidR="00981C95" w14:paraId="5C957A53" w14:textId="77777777" w:rsidTr="00987E13">
        <w:tc>
          <w:tcPr>
            <w:tcW w:w="724" w:type="dxa"/>
          </w:tcPr>
          <w:p w14:paraId="3E07B66A" w14:textId="77777777" w:rsidR="00981C95" w:rsidRDefault="00704447" w:rsidP="00704447">
            <w:pPr>
              <w:pStyle w:val="affb"/>
              <w:ind w:firstLineChars="0" w:firstLine="0"/>
              <w:jc w:val="center"/>
              <w:rPr>
                <w:rFonts w:ascii="宋体" w:hAnsi="宋体"/>
                <w:szCs w:val="21"/>
              </w:rPr>
            </w:pPr>
            <w:r>
              <w:rPr>
                <w:rFonts w:ascii="宋体" w:hAnsi="宋体" w:hint="eastAsia"/>
                <w:szCs w:val="21"/>
              </w:rPr>
              <w:t>7</w:t>
            </w:r>
          </w:p>
        </w:tc>
        <w:tc>
          <w:tcPr>
            <w:tcW w:w="2318" w:type="dxa"/>
          </w:tcPr>
          <w:p w14:paraId="48EDC9B6" w14:textId="77777777" w:rsidR="00981C95" w:rsidRDefault="00981C95" w:rsidP="00987E13">
            <w:pPr>
              <w:pStyle w:val="affb"/>
              <w:ind w:firstLineChars="0" w:firstLine="0"/>
              <w:rPr>
                <w:rFonts w:ascii="宋体" w:hAnsi="宋体"/>
                <w:szCs w:val="21"/>
              </w:rPr>
            </w:pPr>
            <w:bookmarkStart w:id="27" w:name="_Toc19097"/>
            <w:r>
              <w:rPr>
                <w:rFonts w:ascii="宋体" w:hAnsi="宋体" w:hint="eastAsia"/>
                <w:szCs w:val="21"/>
              </w:rPr>
              <w:t>有效期限范围</w:t>
            </w:r>
            <w:bookmarkEnd w:id="27"/>
          </w:p>
        </w:tc>
        <w:tc>
          <w:tcPr>
            <w:tcW w:w="1177" w:type="dxa"/>
          </w:tcPr>
          <w:p w14:paraId="656036B6" w14:textId="77777777" w:rsidR="00981C95" w:rsidRDefault="00981C95" w:rsidP="00987E13">
            <w:pPr>
              <w:pStyle w:val="affb"/>
              <w:ind w:firstLineChars="0" w:firstLine="0"/>
              <w:rPr>
                <w:rFonts w:ascii="宋体" w:hAnsi="宋体" w:cs="宋体"/>
                <w:szCs w:val="21"/>
              </w:rPr>
            </w:pPr>
            <w:r>
              <w:rPr>
                <w:rFonts w:ascii="宋体" w:hAnsi="宋体" w:cs="宋体" w:hint="eastAsia"/>
                <w:szCs w:val="21"/>
              </w:rPr>
              <w:t>YXQXFW</w:t>
            </w:r>
          </w:p>
        </w:tc>
        <w:tc>
          <w:tcPr>
            <w:tcW w:w="5351" w:type="dxa"/>
          </w:tcPr>
          <w:p w14:paraId="371FDE07" w14:textId="77777777" w:rsidR="00981C95" w:rsidRDefault="00981C95" w:rsidP="00987E13">
            <w:pPr>
              <w:pStyle w:val="affb"/>
              <w:ind w:firstLineChars="0" w:firstLine="0"/>
              <w:rPr>
                <w:rFonts w:ascii="宋体" w:hAnsi="宋体" w:cs="宋体"/>
                <w:szCs w:val="21"/>
              </w:rPr>
            </w:pPr>
            <w:r>
              <w:rPr>
                <w:rFonts w:ascii="宋体" w:hAnsi="宋体" w:cs="宋体" w:hint="eastAsia"/>
                <w:szCs w:val="21"/>
              </w:rPr>
              <w:t>固定为“3年”</w:t>
            </w:r>
          </w:p>
        </w:tc>
      </w:tr>
      <w:tr w:rsidR="00981C95" w14:paraId="0B3DE748" w14:textId="77777777" w:rsidTr="00987E13">
        <w:tc>
          <w:tcPr>
            <w:tcW w:w="724" w:type="dxa"/>
          </w:tcPr>
          <w:p w14:paraId="6D829C70" w14:textId="77777777" w:rsidR="00981C95" w:rsidRDefault="00704447" w:rsidP="00704447">
            <w:pPr>
              <w:pStyle w:val="affb"/>
              <w:ind w:firstLineChars="0" w:firstLine="0"/>
              <w:jc w:val="center"/>
              <w:rPr>
                <w:rFonts w:ascii="宋体" w:hAnsi="宋体"/>
                <w:szCs w:val="21"/>
              </w:rPr>
            </w:pPr>
            <w:r>
              <w:rPr>
                <w:rFonts w:ascii="宋体" w:hAnsi="宋体" w:hint="eastAsia"/>
                <w:szCs w:val="21"/>
              </w:rPr>
              <w:t>8</w:t>
            </w:r>
          </w:p>
        </w:tc>
        <w:tc>
          <w:tcPr>
            <w:tcW w:w="2318" w:type="dxa"/>
          </w:tcPr>
          <w:p w14:paraId="46B8702B" w14:textId="396DEA9D" w:rsidR="00981C95" w:rsidRDefault="00981C95" w:rsidP="00987E13">
            <w:pPr>
              <w:pStyle w:val="affb"/>
              <w:ind w:firstLineChars="0" w:firstLine="0"/>
              <w:rPr>
                <w:rFonts w:ascii="宋体" w:hAnsi="宋体"/>
                <w:szCs w:val="21"/>
              </w:rPr>
            </w:pPr>
            <w:bookmarkStart w:id="28" w:name="_Toc660"/>
            <w:r>
              <w:rPr>
                <w:rFonts w:ascii="宋体" w:hAnsi="宋体" w:hint="eastAsia"/>
                <w:szCs w:val="21"/>
              </w:rPr>
              <w:t>证</w:t>
            </w:r>
            <w:proofErr w:type="gramStart"/>
            <w:r>
              <w:rPr>
                <w:rFonts w:ascii="宋体" w:hAnsi="宋体" w:hint="eastAsia"/>
                <w:szCs w:val="21"/>
              </w:rPr>
              <w:t>照</w:t>
            </w:r>
            <w:r w:rsidR="003A3BB0">
              <w:rPr>
                <w:rFonts w:ascii="宋体" w:hAnsi="宋体" w:hint="eastAsia"/>
                <w:szCs w:val="21"/>
              </w:rPr>
              <w:t>发</w:t>
            </w:r>
            <w:bookmarkStart w:id="29" w:name="_GoBack"/>
            <w:bookmarkEnd w:id="29"/>
            <w:r w:rsidR="003A3BB0">
              <w:rPr>
                <w:rFonts w:ascii="宋体" w:hAnsi="宋体" w:hint="eastAsia"/>
                <w:szCs w:val="21"/>
              </w:rPr>
              <w:t>证</w:t>
            </w:r>
            <w:proofErr w:type="gramEnd"/>
            <w:r>
              <w:rPr>
                <w:rFonts w:ascii="宋体" w:hAnsi="宋体" w:hint="eastAsia"/>
                <w:szCs w:val="21"/>
              </w:rPr>
              <w:t>机构级别</w:t>
            </w:r>
            <w:bookmarkEnd w:id="28"/>
          </w:p>
        </w:tc>
        <w:tc>
          <w:tcPr>
            <w:tcW w:w="1177" w:type="dxa"/>
          </w:tcPr>
          <w:p w14:paraId="2CB408A6" w14:textId="6FCDB202" w:rsidR="00981C95" w:rsidRDefault="00981C95" w:rsidP="00987E13">
            <w:pPr>
              <w:pStyle w:val="affb"/>
              <w:ind w:firstLineChars="0" w:firstLine="0"/>
              <w:rPr>
                <w:rFonts w:ascii="宋体" w:hAnsi="宋体" w:cs="宋体"/>
                <w:szCs w:val="21"/>
              </w:rPr>
            </w:pPr>
            <w:r>
              <w:rPr>
                <w:rFonts w:ascii="宋体" w:hAnsi="宋体" w:cs="宋体" w:hint="eastAsia"/>
                <w:szCs w:val="21"/>
              </w:rPr>
              <w:t>ZZF</w:t>
            </w:r>
            <w:r w:rsidR="003A3BB0">
              <w:rPr>
                <w:rFonts w:ascii="宋体" w:hAnsi="宋体" w:cs="宋体"/>
                <w:szCs w:val="21"/>
              </w:rPr>
              <w:t>Z</w:t>
            </w:r>
            <w:r>
              <w:rPr>
                <w:rFonts w:ascii="宋体" w:hAnsi="宋体" w:cs="宋体" w:hint="eastAsia"/>
                <w:szCs w:val="21"/>
              </w:rPr>
              <w:t>JGJB</w:t>
            </w:r>
          </w:p>
        </w:tc>
        <w:tc>
          <w:tcPr>
            <w:tcW w:w="5351" w:type="dxa"/>
          </w:tcPr>
          <w:p w14:paraId="11BC98C8" w14:textId="77777777" w:rsidR="00981C95" w:rsidRDefault="00981C95" w:rsidP="00987E13">
            <w:pPr>
              <w:pStyle w:val="affb"/>
              <w:ind w:firstLineChars="0" w:firstLine="0"/>
              <w:rPr>
                <w:rFonts w:ascii="宋体" w:hAnsi="宋体" w:cs="宋体"/>
                <w:szCs w:val="21"/>
              </w:rPr>
            </w:pPr>
            <w:r>
              <w:rPr>
                <w:rFonts w:ascii="宋体" w:hAnsi="宋体" w:cs="宋体" w:hint="eastAsia"/>
                <w:szCs w:val="21"/>
              </w:rPr>
              <w:t>固定为“国家级”</w:t>
            </w:r>
          </w:p>
        </w:tc>
      </w:tr>
    </w:tbl>
    <w:p w14:paraId="60DE7897" w14:textId="77777777" w:rsidR="00981C95" w:rsidRDefault="00981C95" w:rsidP="00981C95">
      <w:pPr>
        <w:pStyle w:val="affb"/>
        <w:ind w:firstLineChars="0" w:firstLine="0"/>
        <w:rPr>
          <w:bCs/>
        </w:rPr>
      </w:pPr>
    </w:p>
    <w:p w14:paraId="51C524FA" w14:textId="77777777" w:rsidR="00E477EB" w:rsidRDefault="005A7205">
      <w:pPr>
        <w:pStyle w:val="a5"/>
        <w:numPr>
          <w:ilvl w:val="0"/>
          <w:numId w:val="0"/>
        </w:numPr>
        <w:spacing w:before="312" w:after="312"/>
        <w:rPr>
          <w:bCs/>
        </w:rPr>
      </w:pPr>
      <w:bookmarkStart w:id="30" w:name="_Toc123716960"/>
      <w:r>
        <w:rPr>
          <w:bCs/>
        </w:rPr>
        <w:t>5</w:t>
      </w:r>
      <w:r w:rsidR="00BC5B90">
        <w:rPr>
          <w:rFonts w:hint="eastAsia"/>
          <w:bCs/>
        </w:rPr>
        <w:t xml:space="preserve">  </w:t>
      </w:r>
      <w:r w:rsidR="008B7095">
        <w:rPr>
          <w:rFonts w:hint="eastAsia"/>
          <w:bCs/>
        </w:rPr>
        <w:t>证</w:t>
      </w:r>
      <w:r>
        <w:rPr>
          <w:rFonts w:hint="eastAsia"/>
          <w:bCs/>
        </w:rPr>
        <w:t>照</w:t>
      </w:r>
      <w:r w:rsidR="005B7BCA">
        <w:rPr>
          <w:rFonts w:hint="eastAsia"/>
          <w:bCs/>
        </w:rPr>
        <w:t>信息</w:t>
      </w:r>
      <w:r>
        <w:rPr>
          <w:rFonts w:hint="eastAsia"/>
          <w:bCs/>
        </w:rPr>
        <w:t>项</w:t>
      </w:r>
      <w:bookmarkEnd w:id="30"/>
    </w:p>
    <w:p w14:paraId="132868C9" w14:textId="77777777" w:rsidR="00E477EB" w:rsidRDefault="005A7205">
      <w:pPr>
        <w:pStyle w:val="afffe"/>
        <w:spacing w:before="156" w:after="156"/>
        <w:rPr>
          <w:bCs/>
        </w:rPr>
      </w:pPr>
      <w:bookmarkStart w:id="31" w:name="_Toc122961580"/>
      <w:bookmarkStart w:id="32" w:name="_Toc123716961"/>
      <w:r>
        <w:rPr>
          <w:bCs/>
        </w:rPr>
        <w:t>5</w:t>
      </w:r>
      <w:r w:rsidR="00A15A2F">
        <w:rPr>
          <w:rFonts w:hint="eastAsia"/>
          <w:bCs/>
        </w:rPr>
        <w:t>.</w:t>
      </w:r>
      <w:r w:rsidR="00A15A2F">
        <w:rPr>
          <w:bCs/>
        </w:rPr>
        <w:t>1</w:t>
      </w:r>
      <w:r w:rsidR="005B7BCA">
        <w:rPr>
          <w:rFonts w:hint="eastAsia"/>
          <w:bCs/>
        </w:rPr>
        <w:t xml:space="preserve"> </w:t>
      </w:r>
      <w:r w:rsidR="00BC5B90">
        <w:rPr>
          <w:rFonts w:hint="eastAsia"/>
          <w:bCs/>
        </w:rPr>
        <w:t xml:space="preserve"> </w:t>
      </w:r>
      <w:r w:rsidR="005B7BCA">
        <w:rPr>
          <w:rFonts w:hint="eastAsia"/>
          <w:bCs/>
        </w:rPr>
        <w:t>信息模型</w:t>
      </w:r>
      <w:bookmarkEnd w:id="31"/>
      <w:bookmarkEnd w:id="32"/>
    </w:p>
    <w:p w14:paraId="104891F5" w14:textId="77777777" w:rsidR="00E477EB" w:rsidRDefault="00BC5179">
      <w:pPr>
        <w:pStyle w:val="affb"/>
        <w:rPr>
          <w:rFonts w:ascii="宋体" w:hAnsi="宋体" w:cs="宋体"/>
        </w:rPr>
      </w:pPr>
      <w:r>
        <w:rPr>
          <w:rFonts w:ascii="宋体" w:hAnsi="宋体" w:cs="宋体" w:hint="eastAsia"/>
        </w:rPr>
        <w:t>房地产经纪专业人员登记证书</w:t>
      </w:r>
      <w:r w:rsidR="005B7BCA">
        <w:rPr>
          <w:rFonts w:ascii="宋体" w:hAnsi="宋体" w:cs="宋体" w:hint="eastAsia"/>
        </w:rPr>
        <w:t>的信息</w:t>
      </w:r>
      <w:r w:rsidR="00E6799E">
        <w:rPr>
          <w:rFonts w:ascii="宋体" w:hAnsi="宋体" w:cs="宋体" w:hint="eastAsia"/>
        </w:rPr>
        <w:t>包括基础信息、</w:t>
      </w:r>
      <w:r w:rsidR="005B7BCA">
        <w:rPr>
          <w:rFonts w:ascii="宋体" w:hAnsi="宋体" w:cs="宋体" w:hint="eastAsia"/>
        </w:rPr>
        <w:t>持证人信息、</w:t>
      </w:r>
      <w:r w:rsidR="005A7205">
        <w:rPr>
          <w:rFonts w:ascii="宋体" w:hAnsi="宋体" w:cs="宋体" w:hint="eastAsia"/>
        </w:rPr>
        <w:t>登记</w:t>
      </w:r>
      <w:r w:rsidR="00046113" w:rsidRPr="002D2693">
        <w:rPr>
          <w:rFonts w:ascii="宋体" w:hAnsi="宋体" w:cs="宋体" w:hint="eastAsia"/>
        </w:rPr>
        <w:t>管理</w:t>
      </w:r>
      <w:r w:rsidR="005B7BCA" w:rsidRPr="002D2693">
        <w:rPr>
          <w:rFonts w:ascii="宋体" w:hAnsi="宋体" w:cs="宋体" w:hint="eastAsia"/>
        </w:rPr>
        <w:t>信息</w:t>
      </w:r>
      <w:r w:rsidR="005B7BCA">
        <w:rPr>
          <w:rFonts w:ascii="宋体" w:hAnsi="宋体" w:cs="宋体" w:hint="eastAsia"/>
        </w:rPr>
        <w:t>等，</w:t>
      </w:r>
      <w:r w:rsidR="00E6799E">
        <w:rPr>
          <w:rFonts w:ascii="宋体" w:hAnsi="宋体" w:cs="宋体" w:hint="eastAsia"/>
        </w:rPr>
        <w:t>其信息模型</w:t>
      </w:r>
      <w:r w:rsidR="005B7BCA">
        <w:rPr>
          <w:rFonts w:ascii="宋体" w:hAnsi="宋体" w:cs="宋体" w:hint="eastAsia"/>
        </w:rPr>
        <w:t>见图1。</w:t>
      </w:r>
    </w:p>
    <w:p w14:paraId="4B141A8D" w14:textId="2CFA1EC7" w:rsidR="00E477EB" w:rsidRDefault="005C2E7E">
      <w:pPr>
        <w:pStyle w:val="affb"/>
        <w:ind w:firstLineChars="0" w:firstLine="0"/>
        <w:jc w:val="center"/>
      </w:pPr>
      <w:r w:rsidRPr="0020129A">
        <w:rPr>
          <w:color w:val="FF0000"/>
        </w:rPr>
        <w:object w:dxaOrig="10373" w:dyaOrig="6631" w14:anchorId="1D60FD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51.25pt;height:304.05pt" o:ole="">
            <v:imagedata r:id="rId12" o:title=""/>
            <o:lock v:ext="edit" aspectratio="f"/>
          </v:shape>
          <o:OLEObject Type="Embed" ProgID="Visio.Drawing.11" ShapeID="_x0000_i1025" DrawAspect="Content" ObjectID="_1735132208" r:id="rId13"/>
        </w:object>
      </w:r>
    </w:p>
    <w:p w14:paraId="5D4B760D" w14:textId="77777777" w:rsidR="00E477EB" w:rsidRDefault="00BC5179">
      <w:pPr>
        <w:pStyle w:val="a2"/>
        <w:spacing w:before="156" w:after="156"/>
        <w:rPr>
          <w:rFonts w:hAnsi="黑体" w:cs="黑体"/>
        </w:rPr>
      </w:pPr>
      <w:r>
        <w:rPr>
          <w:rFonts w:hint="eastAsia"/>
          <w:bCs/>
        </w:rPr>
        <w:t>房地产经纪专业人员登记证书</w:t>
      </w:r>
      <w:r w:rsidR="005B7BCA">
        <w:rPr>
          <w:rFonts w:hAnsi="黑体" w:cs="黑体" w:hint="eastAsia"/>
        </w:rPr>
        <w:t>信息模型</w:t>
      </w:r>
    </w:p>
    <w:p w14:paraId="32FCC0F7" w14:textId="77777777" w:rsidR="00E477EB" w:rsidRDefault="005A7205">
      <w:pPr>
        <w:pStyle w:val="afffe"/>
        <w:spacing w:before="156" w:after="156"/>
        <w:rPr>
          <w:rFonts w:eastAsia="宋体"/>
        </w:rPr>
      </w:pPr>
      <w:bookmarkStart w:id="33" w:name="_Toc122961581"/>
      <w:bookmarkStart w:id="34" w:name="_Toc123716962"/>
      <w:r>
        <w:rPr>
          <w:bCs/>
        </w:rPr>
        <w:t>5</w:t>
      </w:r>
      <w:r w:rsidR="00623AD8">
        <w:rPr>
          <w:rFonts w:hint="eastAsia"/>
          <w:bCs/>
        </w:rPr>
        <w:t>.2</w:t>
      </w:r>
      <w:r w:rsidR="00BC5B90">
        <w:rPr>
          <w:rFonts w:hint="eastAsia"/>
          <w:bCs/>
        </w:rPr>
        <w:t xml:space="preserve"> </w:t>
      </w:r>
      <w:r w:rsidR="005B7BCA">
        <w:rPr>
          <w:rFonts w:hint="eastAsia"/>
          <w:bCs/>
        </w:rPr>
        <w:t xml:space="preserve"> 基础信息</w:t>
      </w:r>
      <w:bookmarkEnd w:id="33"/>
      <w:bookmarkEnd w:id="34"/>
    </w:p>
    <w:p w14:paraId="2583A151" w14:textId="77777777" w:rsidR="00CA590E" w:rsidRPr="00CA590E" w:rsidRDefault="00CA590E" w:rsidP="00CA590E">
      <w:pPr>
        <w:pStyle w:val="afffd"/>
        <w:spacing w:before="156" w:after="156"/>
        <w:rPr>
          <w:bCs/>
        </w:rPr>
      </w:pPr>
      <w:bookmarkStart w:id="35" w:name="_Toc122961582"/>
      <w:bookmarkStart w:id="36" w:name="_Toc123716963"/>
      <w:bookmarkStart w:id="37" w:name="_Toc21040"/>
      <w:bookmarkStart w:id="38" w:name="_Toc14905"/>
      <w:bookmarkStart w:id="39" w:name="_Toc441"/>
      <w:bookmarkStart w:id="40" w:name="_Toc2717"/>
      <w:bookmarkStart w:id="41" w:name="_Toc20366"/>
      <w:r>
        <w:rPr>
          <w:bCs/>
        </w:rPr>
        <w:t>5</w:t>
      </w:r>
      <w:r w:rsidRPr="00CA590E">
        <w:rPr>
          <w:rFonts w:hint="eastAsia"/>
          <w:bCs/>
        </w:rPr>
        <w:t>.2.</w:t>
      </w:r>
      <w:r w:rsidRPr="00CA590E">
        <w:rPr>
          <w:bCs/>
        </w:rPr>
        <w:t>1</w:t>
      </w:r>
      <w:r w:rsidR="00BC5B90">
        <w:rPr>
          <w:rFonts w:hint="eastAsia"/>
          <w:bCs/>
        </w:rPr>
        <w:t xml:space="preserve">  </w:t>
      </w:r>
      <w:r>
        <w:rPr>
          <w:rFonts w:hint="eastAsia"/>
          <w:bCs/>
        </w:rPr>
        <w:t>证照名称</w:t>
      </w:r>
      <w:bookmarkEnd w:id="35"/>
      <w:bookmarkEnd w:id="36"/>
    </w:p>
    <w:p w14:paraId="45D0753F" w14:textId="501BED78" w:rsidR="00CA590E" w:rsidRDefault="004E0357" w:rsidP="00BC5B90">
      <w:pPr>
        <w:pStyle w:val="affb"/>
        <w:rPr>
          <w:rFonts w:ascii="宋体" w:hAnsi="宋体" w:cs="宋体"/>
        </w:rPr>
      </w:pPr>
      <w:r w:rsidRPr="00442DA1">
        <w:rPr>
          <w:rFonts w:ascii="黑体" w:eastAsia="黑体" w:hint="eastAsia"/>
          <w:bCs/>
          <w:szCs w:val="21"/>
        </w:rPr>
        <w:t>中文名称</w:t>
      </w:r>
      <w:r w:rsidR="00CA590E" w:rsidRPr="00CA590E">
        <w:rPr>
          <w:rFonts w:ascii="宋体" w:hAnsi="宋体" w:cs="宋体" w:hint="eastAsia"/>
        </w:rPr>
        <w:t>：</w:t>
      </w:r>
      <w:r w:rsidR="00517DAF">
        <w:rPr>
          <w:rFonts w:ascii="宋体" w:hAnsi="宋体" w:cs="宋体" w:hint="eastAsia"/>
        </w:rPr>
        <w:t>证照名称</w:t>
      </w:r>
    </w:p>
    <w:p w14:paraId="692EBD0A" w14:textId="5A71F852" w:rsidR="00045450" w:rsidRDefault="004E0357" w:rsidP="00BC5B90">
      <w:pPr>
        <w:pStyle w:val="affb"/>
        <w:rPr>
          <w:rFonts w:ascii="宋体" w:hAnsi="宋体" w:cs="宋体"/>
        </w:rPr>
      </w:pPr>
      <w:r w:rsidRPr="00442DA1">
        <w:rPr>
          <w:rFonts w:ascii="黑体" w:eastAsia="黑体" w:hint="eastAsia"/>
          <w:bCs/>
          <w:szCs w:val="21"/>
        </w:rPr>
        <w:t>定义</w:t>
      </w:r>
      <w:r w:rsidR="00045450" w:rsidRPr="00045450">
        <w:rPr>
          <w:rFonts w:ascii="宋体" w:hAnsi="宋体" w:cs="宋体" w:hint="eastAsia"/>
        </w:rPr>
        <w:t>：依据国家或行业相关规定而确定的证照命名，通常与所属证照类型的类型名称相同</w:t>
      </w:r>
      <w:r w:rsidR="00BC5B90">
        <w:rPr>
          <w:rFonts w:ascii="宋体" w:hAnsi="宋体" w:cs="宋体" w:hint="eastAsia"/>
        </w:rPr>
        <w:t>。</w:t>
      </w:r>
    </w:p>
    <w:p w14:paraId="41170997" w14:textId="615058EC" w:rsidR="00CA590E" w:rsidRDefault="004E0357" w:rsidP="00BC5B90">
      <w:pPr>
        <w:pStyle w:val="affb"/>
        <w:rPr>
          <w:rFonts w:ascii="宋体" w:hAnsi="宋体" w:cs="宋体"/>
        </w:rPr>
      </w:pPr>
      <w:r w:rsidRPr="00442DA1">
        <w:rPr>
          <w:rFonts w:ascii="黑体" w:eastAsia="黑体" w:hint="eastAsia"/>
          <w:bCs/>
          <w:szCs w:val="21"/>
        </w:rPr>
        <w:t>英文名称</w:t>
      </w:r>
      <w:r w:rsidR="00CA590E">
        <w:rPr>
          <w:rFonts w:ascii="宋体" w:hAnsi="宋体" w:cs="宋体" w:hint="eastAsia"/>
        </w:rPr>
        <w:t>：</w:t>
      </w:r>
      <w:proofErr w:type="spellStart"/>
      <w:r w:rsidR="00517DAF">
        <w:rPr>
          <w:rFonts w:ascii="宋体" w:hAnsi="宋体" w:cs="宋体" w:hint="eastAsia"/>
        </w:rPr>
        <w:t>c</w:t>
      </w:r>
      <w:r w:rsidR="00CA590E" w:rsidRPr="00CA590E">
        <w:rPr>
          <w:rFonts w:ascii="宋体" w:hAnsi="宋体" w:cs="宋体"/>
        </w:rPr>
        <w:t>ertificate</w:t>
      </w:r>
      <w:r w:rsidR="00A93C04">
        <w:rPr>
          <w:rFonts w:ascii="宋体" w:hAnsi="宋体" w:cs="宋体"/>
        </w:rPr>
        <w:t>N</w:t>
      </w:r>
      <w:r w:rsidR="00517DAF">
        <w:rPr>
          <w:rFonts w:ascii="宋体" w:hAnsi="宋体" w:cs="宋体" w:hint="eastAsia"/>
        </w:rPr>
        <w:t>ame</w:t>
      </w:r>
      <w:proofErr w:type="spellEnd"/>
    </w:p>
    <w:p w14:paraId="2BD7C158" w14:textId="62704E98" w:rsidR="00CA590E" w:rsidRDefault="004E0357" w:rsidP="00BC5B90">
      <w:pPr>
        <w:pStyle w:val="affb"/>
        <w:rPr>
          <w:rFonts w:ascii="宋体" w:hAnsi="宋体" w:cs="宋体"/>
        </w:rPr>
      </w:pPr>
      <w:r w:rsidRPr="00442DA1">
        <w:rPr>
          <w:rFonts w:ascii="黑体" w:eastAsia="黑体" w:hint="eastAsia"/>
          <w:bCs/>
          <w:szCs w:val="21"/>
        </w:rPr>
        <w:t>数据类型及格式</w:t>
      </w:r>
      <w:r w:rsidR="00C041A6">
        <w:rPr>
          <w:rFonts w:ascii="宋体" w:hAnsi="宋体" w:cs="宋体" w:hint="eastAsia"/>
        </w:rPr>
        <w:t>：</w:t>
      </w:r>
      <w:r w:rsidR="007306DE">
        <w:rPr>
          <w:rFonts w:ascii="宋体" w:hAnsi="宋体" w:cs="宋体" w:hint="eastAsia"/>
        </w:rPr>
        <w:t>C..30</w:t>
      </w:r>
    </w:p>
    <w:p w14:paraId="0F211E7E" w14:textId="2695AD07" w:rsidR="00CA590E" w:rsidRDefault="004E0357" w:rsidP="00BC5B90">
      <w:pPr>
        <w:pStyle w:val="affb"/>
        <w:rPr>
          <w:rFonts w:ascii="宋体" w:hAnsi="宋体" w:cs="宋体"/>
        </w:rPr>
      </w:pPr>
      <w:r w:rsidRPr="00442DA1">
        <w:rPr>
          <w:rFonts w:ascii="黑体" w:eastAsia="黑体" w:hint="eastAsia"/>
          <w:bCs/>
          <w:szCs w:val="21"/>
        </w:rPr>
        <w:t>值域</w:t>
      </w:r>
      <w:r w:rsidR="00CA590E">
        <w:rPr>
          <w:rFonts w:ascii="宋体" w:hAnsi="宋体" w:cs="宋体" w:hint="eastAsia"/>
        </w:rPr>
        <w:t>：</w:t>
      </w:r>
      <w:r w:rsidR="00517DAF">
        <w:rPr>
          <w:rFonts w:ascii="宋体" w:hAnsi="宋体" w:cs="宋体" w:hint="eastAsia"/>
        </w:rPr>
        <w:t>此处</w:t>
      </w:r>
      <w:proofErr w:type="gramStart"/>
      <w:r w:rsidR="00517DAF">
        <w:rPr>
          <w:rFonts w:ascii="宋体" w:hAnsi="宋体" w:cs="宋体" w:hint="eastAsia"/>
        </w:rPr>
        <w:t>取固定</w:t>
      </w:r>
      <w:proofErr w:type="gramEnd"/>
      <w:r w:rsidR="00517DAF">
        <w:rPr>
          <w:rFonts w:ascii="宋体" w:hAnsi="宋体" w:cs="宋体" w:hint="eastAsia"/>
        </w:rPr>
        <w:t>值“</w:t>
      </w:r>
      <w:r w:rsidR="00BC5179">
        <w:rPr>
          <w:rFonts w:ascii="宋体" w:hAnsi="宋体" w:cs="宋体" w:hint="eastAsia"/>
        </w:rPr>
        <w:t>房地产经纪专业人员登记证书</w:t>
      </w:r>
      <w:r w:rsidR="00517DAF">
        <w:rPr>
          <w:rFonts w:ascii="宋体" w:hAnsi="宋体" w:cs="宋体" w:hint="eastAsia"/>
        </w:rPr>
        <w:t>”</w:t>
      </w:r>
    </w:p>
    <w:p w14:paraId="049B933B" w14:textId="571BB56A" w:rsidR="00517DAF" w:rsidRDefault="004E0357" w:rsidP="00517DAF">
      <w:pPr>
        <w:pStyle w:val="affb"/>
        <w:rPr>
          <w:rFonts w:ascii="宋体" w:hAnsi="宋体" w:cs="宋体"/>
        </w:rPr>
      </w:pPr>
      <w:r w:rsidRPr="00442DA1">
        <w:rPr>
          <w:rFonts w:ascii="黑体" w:eastAsia="黑体" w:hint="eastAsia"/>
          <w:bCs/>
          <w:szCs w:val="21"/>
        </w:rPr>
        <w:t>短名</w:t>
      </w:r>
      <w:r w:rsidR="00517DAF">
        <w:rPr>
          <w:rFonts w:ascii="宋体" w:hAnsi="宋体" w:cs="宋体" w:hint="eastAsia"/>
        </w:rPr>
        <w:t>：</w:t>
      </w:r>
      <w:r w:rsidR="00517DAF">
        <w:rPr>
          <w:rFonts w:ascii="宋体" w:hAnsi="宋体" w:cs="宋体"/>
        </w:rPr>
        <w:t>ZZMC</w:t>
      </w:r>
    </w:p>
    <w:p w14:paraId="5F6BEE89" w14:textId="5D0B9579" w:rsidR="00CA590E" w:rsidRDefault="004E0357" w:rsidP="00CA590E">
      <w:pPr>
        <w:pStyle w:val="affb"/>
        <w:rPr>
          <w:rFonts w:ascii="宋体" w:hAnsi="宋体" w:cs="宋体"/>
        </w:rPr>
      </w:pPr>
      <w:r w:rsidRPr="00442DA1">
        <w:rPr>
          <w:rFonts w:ascii="黑体" w:eastAsia="黑体" w:hint="eastAsia"/>
          <w:bCs/>
          <w:szCs w:val="21"/>
        </w:rPr>
        <w:t>约束</w:t>
      </w:r>
      <w:r w:rsidR="00CA590E">
        <w:rPr>
          <w:rFonts w:ascii="宋体" w:hAnsi="宋体" w:cs="宋体" w:hint="eastAsia"/>
        </w:rPr>
        <w:t>：必选</w:t>
      </w:r>
    </w:p>
    <w:p w14:paraId="4AAAEF23" w14:textId="77777777" w:rsidR="00A93C04" w:rsidRPr="00CA590E" w:rsidRDefault="00A93C04" w:rsidP="00A93C04">
      <w:pPr>
        <w:pStyle w:val="afffd"/>
        <w:spacing w:before="156" w:after="156"/>
        <w:rPr>
          <w:bCs/>
        </w:rPr>
      </w:pPr>
      <w:bookmarkStart w:id="42" w:name="_Toc122961583"/>
      <w:bookmarkStart w:id="43" w:name="_Toc123716964"/>
      <w:r>
        <w:rPr>
          <w:bCs/>
        </w:rPr>
        <w:t>5</w:t>
      </w:r>
      <w:r w:rsidRPr="00CA590E">
        <w:rPr>
          <w:rFonts w:hint="eastAsia"/>
          <w:bCs/>
        </w:rPr>
        <w:t>.2.</w:t>
      </w:r>
      <w:r>
        <w:rPr>
          <w:bCs/>
        </w:rPr>
        <w:t>2</w:t>
      </w:r>
      <w:r w:rsidR="00BC5B90">
        <w:rPr>
          <w:rFonts w:hint="eastAsia"/>
          <w:bCs/>
        </w:rPr>
        <w:t xml:space="preserve">  </w:t>
      </w:r>
      <w:r>
        <w:rPr>
          <w:rFonts w:hint="eastAsia"/>
          <w:bCs/>
        </w:rPr>
        <w:t>证照类型代码</w:t>
      </w:r>
      <w:bookmarkEnd w:id="42"/>
      <w:bookmarkEnd w:id="43"/>
    </w:p>
    <w:p w14:paraId="1AA4E4BD" w14:textId="2072275D" w:rsidR="00A93C04" w:rsidRDefault="004E0357" w:rsidP="00A93C04">
      <w:pPr>
        <w:pStyle w:val="affb"/>
        <w:rPr>
          <w:rFonts w:ascii="宋体" w:hAnsi="宋体" w:cs="宋体"/>
        </w:rPr>
      </w:pPr>
      <w:r w:rsidRPr="00442DA1">
        <w:rPr>
          <w:rFonts w:ascii="黑体" w:eastAsia="黑体" w:hint="eastAsia"/>
          <w:bCs/>
          <w:szCs w:val="21"/>
        </w:rPr>
        <w:t>中文名称</w:t>
      </w:r>
      <w:r w:rsidR="00A93C04" w:rsidRPr="00CA590E">
        <w:rPr>
          <w:rFonts w:ascii="宋体" w:hAnsi="宋体" w:cs="宋体" w:hint="eastAsia"/>
        </w:rPr>
        <w:t>：</w:t>
      </w:r>
      <w:r w:rsidR="00A93C04">
        <w:rPr>
          <w:rFonts w:ascii="宋体" w:hAnsi="宋体" w:cs="宋体" w:hint="eastAsia"/>
        </w:rPr>
        <w:t>证照类型代码</w:t>
      </w:r>
    </w:p>
    <w:p w14:paraId="42E7E407" w14:textId="565CDD8C" w:rsidR="00A4622B" w:rsidRDefault="004E0357" w:rsidP="00A93C04">
      <w:pPr>
        <w:pStyle w:val="affb"/>
        <w:rPr>
          <w:rFonts w:ascii="宋体" w:hAnsi="宋体" w:cs="宋体"/>
        </w:rPr>
      </w:pPr>
      <w:r w:rsidRPr="00442DA1">
        <w:rPr>
          <w:rFonts w:ascii="黑体" w:eastAsia="黑体" w:hint="eastAsia"/>
          <w:bCs/>
          <w:szCs w:val="21"/>
        </w:rPr>
        <w:t>定义</w:t>
      </w:r>
      <w:r w:rsidR="00A4622B" w:rsidRPr="00045450">
        <w:rPr>
          <w:rFonts w:ascii="宋体" w:hAnsi="宋体" w:cs="宋体" w:hint="eastAsia"/>
        </w:rPr>
        <w:t>：</w:t>
      </w:r>
      <w:r w:rsidR="00A4622B">
        <w:rPr>
          <w:rFonts w:ascii="宋体" w:hAnsi="宋体" w:cs="宋体" w:hint="eastAsia"/>
        </w:rPr>
        <w:t>证照类型代码，便于被引用或精确统计</w:t>
      </w:r>
      <w:r w:rsidR="00BC5B90">
        <w:rPr>
          <w:rFonts w:ascii="宋体" w:hAnsi="宋体" w:cs="宋体" w:hint="eastAsia"/>
        </w:rPr>
        <w:t>。</w:t>
      </w:r>
    </w:p>
    <w:p w14:paraId="5523B151" w14:textId="43AC17A1" w:rsidR="00A93C04" w:rsidRDefault="004E0357" w:rsidP="00A93C04">
      <w:pPr>
        <w:pStyle w:val="affb"/>
        <w:rPr>
          <w:rFonts w:ascii="宋体" w:hAnsi="宋体" w:cs="宋体"/>
        </w:rPr>
      </w:pPr>
      <w:r w:rsidRPr="00442DA1">
        <w:rPr>
          <w:rFonts w:ascii="黑体" w:eastAsia="黑体" w:hint="eastAsia"/>
          <w:bCs/>
          <w:szCs w:val="21"/>
        </w:rPr>
        <w:t>英文名称</w:t>
      </w:r>
      <w:r w:rsidR="00A93C04">
        <w:rPr>
          <w:rFonts w:ascii="宋体" w:hAnsi="宋体" w:cs="宋体" w:hint="eastAsia"/>
        </w:rPr>
        <w:t>：</w:t>
      </w:r>
      <w:proofErr w:type="spellStart"/>
      <w:r w:rsidR="00A93C04">
        <w:rPr>
          <w:rFonts w:ascii="宋体" w:hAnsi="宋体" w:cs="宋体" w:hint="eastAsia"/>
        </w:rPr>
        <w:t>c</w:t>
      </w:r>
      <w:r w:rsidR="00A93C04" w:rsidRPr="00CA590E">
        <w:rPr>
          <w:rFonts w:ascii="宋体" w:hAnsi="宋体" w:cs="宋体"/>
        </w:rPr>
        <w:t>ertificate</w:t>
      </w:r>
      <w:r w:rsidR="00A93C04">
        <w:rPr>
          <w:rFonts w:ascii="宋体" w:hAnsi="宋体" w:cs="宋体"/>
        </w:rPr>
        <w:t>T</w:t>
      </w:r>
      <w:r w:rsidR="00A93C04">
        <w:rPr>
          <w:rFonts w:ascii="宋体" w:hAnsi="宋体" w:cs="宋体" w:hint="eastAsia"/>
        </w:rPr>
        <w:t>ype</w:t>
      </w:r>
      <w:r w:rsidR="00A93C04">
        <w:rPr>
          <w:rFonts w:ascii="宋体" w:hAnsi="宋体" w:cs="宋体"/>
        </w:rPr>
        <w:t>C</w:t>
      </w:r>
      <w:r w:rsidR="00A93C04">
        <w:rPr>
          <w:rFonts w:ascii="宋体" w:hAnsi="宋体" w:cs="宋体" w:hint="eastAsia"/>
        </w:rPr>
        <w:t>ode</w:t>
      </w:r>
      <w:proofErr w:type="spellEnd"/>
    </w:p>
    <w:p w14:paraId="555642EC" w14:textId="3C13582D" w:rsidR="00F62180" w:rsidRDefault="004E0357" w:rsidP="00F62180">
      <w:pPr>
        <w:pStyle w:val="affb"/>
        <w:rPr>
          <w:rFonts w:ascii="宋体" w:hAnsi="宋体" w:cs="宋体"/>
        </w:rPr>
      </w:pPr>
      <w:r w:rsidRPr="00442DA1">
        <w:rPr>
          <w:rFonts w:ascii="黑体" w:eastAsia="黑体" w:hint="eastAsia"/>
          <w:bCs/>
          <w:szCs w:val="21"/>
        </w:rPr>
        <w:t>数据类型及格式</w:t>
      </w:r>
      <w:r w:rsidR="00517F86">
        <w:rPr>
          <w:rFonts w:ascii="宋体" w:hAnsi="宋体" w:cs="宋体" w:hint="eastAsia"/>
        </w:rPr>
        <w:t>：C21</w:t>
      </w:r>
    </w:p>
    <w:p w14:paraId="6952310C" w14:textId="732147AB" w:rsidR="00A93C04" w:rsidRDefault="004E0357" w:rsidP="00A93C04">
      <w:pPr>
        <w:pStyle w:val="affb"/>
        <w:rPr>
          <w:rFonts w:ascii="宋体" w:hAnsi="宋体" w:cs="宋体"/>
        </w:rPr>
      </w:pPr>
      <w:r w:rsidRPr="00442DA1">
        <w:rPr>
          <w:rFonts w:ascii="黑体" w:eastAsia="黑体" w:hint="eastAsia"/>
          <w:bCs/>
          <w:szCs w:val="21"/>
        </w:rPr>
        <w:t>值域</w:t>
      </w:r>
      <w:r w:rsidR="00A93C04">
        <w:rPr>
          <w:rFonts w:ascii="宋体" w:hAnsi="宋体" w:cs="宋体" w:hint="eastAsia"/>
        </w:rPr>
        <w:t>：此处</w:t>
      </w:r>
      <w:proofErr w:type="gramStart"/>
      <w:r w:rsidR="00A93C04">
        <w:rPr>
          <w:rFonts w:ascii="宋体" w:hAnsi="宋体" w:cs="宋体" w:hint="eastAsia"/>
        </w:rPr>
        <w:t>取固定</w:t>
      </w:r>
      <w:proofErr w:type="gramEnd"/>
      <w:r w:rsidR="00A93C04">
        <w:rPr>
          <w:rFonts w:ascii="宋体" w:hAnsi="宋体" w:cs="宋体" w:hint="eastAsia"/>
        </w:rPr>
        <w:t>值“</w:t>
      </w:r>
      <w:r w:rsidR="000575A6" w:rsidRPr="0020129A">
        <w:rPr>
          <w:rFonts w:ascii="宋体" w:hAnsi="宋体" w:cs="宋体"/>
        </w:rPr>
        <w:t>5110000050001672XX001</w:t>
      </w:r>
      <w:r w:rsidR="00A93C04">
        <w:rPr>
          <w:rFonts w:ascii="宋体" w:hAnsi="宋体" w:cs="宋体" w:hint="eastAsia"/>
        </w:rPr>
        <w:t>”</w:t>
      </w:r>
    </w:p>
    <w:p w14:paraId="113086FC" w14:textId="5EC76DF2" w:rsidR="000575A6" w:rsidRDefault="004E0357" w:rsidP="000575A6">
      <w:pPr>
        <w:pStyle w:val="affb"/>
        <w:rPr>
          <w:rFonts w:ascii="宋体" w:hAnsi="宋体" w:cs="宋体"/>
        </w:rPr>
      </w:pPr>
      <w:r w:rsidRPr="00442DA1">
        <w:rPr>
          <w:rFonts w:ascii="黑体" w:eastAsia="黑体" w:hint="eastAsia"/>
          <w:bCs/>
          <w:szCs w:val="21"/>
        </w:rPr>
        <w:t>短名</w:t>
      </w:r>
      <w:r w:rsidR="00A93C04">
        <w:rPr>
          <w:rFonts w:ascii="宋体" w:hAnsi="宋体" w:cs="宋体" w:hint="eastAsia"/>
        </w:rPr>
        <w:t>：</w:t>
      </w:r>
      <w:r w:rsidR="00A93C04">
        <w:rPr>
          <w:rFonts w:ascii="宋体" w:hAnsi="宋体" w:cs="宋体"/>
        </w:rPr>
        <w:t>ZZ</w:t>
      </w:r>
      <w:r w:rsidR="000575A6">
        <w:rPr>
          <w:rFonts w:ascii="宋体" w:hAnsi="宋体" w:cs="宋体"/>
        </w:rPr>
        <w:t>LXDM</w:t>
      </w:r>
    </w:p>
    <w:p w14:paraId="0DB71B10" w14:textId="23D1BC73" w:rsidR="00A93C04" w:rsidRDefault="004E0357" w:rsidP="000575A6">
      <w:pPr>
        <w:pStyle w:val="affb"/>
        <w:rPr>
          <w:rFonts w:ascii="宋体" w:hAnsi="宋体" w:cs="宋体"/>
        </w:rPr>
      </w:pPr>
      <w:r w:rsidRPr="00442DA1">
        <w:rPr>
          <w:rFonts w:ascii="黑体" w:eastAsia="黑体" w:hint="eastAsia"/>
          <w:bCs/>
          <w:szCs w:val="21"/>
        </w:rPr>
        <w:t>约束</w:t>
      </w:r>
      <w:r w:rsidR="00A93C04">
        <w:rPr>
          <w:rFonts w:ascii="宋体" w:hAnsi="宋体" w:cs="宋体" w:hint="eastAsia"/>
        </w:rPr>
        <w:t>：必选</w:t>
      </w:r>
    </w:p>
    <w:p w14:paraId="4495DA0D" w14:textId="77777777" w:rsidR="00BC13C4" w:rsidRPr="00CA590E" w:rsidRDefault="002C61D2" w:rsidP="00BC13C4">
      <w:pPr>
        <w:pStyle w:val="afffd"/>
        <w:spacing w:before="156" w:after="156"/>
        <w:rPr>
          <w:bCs/>
        </w:rPr>
      </w:pPr>
      <w:bookmarkStart w:id="44" w:name="_Toc122961584"/>
      <w:bookmarkStart w:id="45" w:name="_Toc123716965"/>
      <w:r>
        <w:rPr>
          <w:bCs/>
        </w:rPr>
        <w:t>5</w:t>
      </w:r>
      <w:r w:rsidR="00BC13C4" w:rsidRPr="00CA590E">
        <w:rPr>
          <w:rFonts w:hint="eastAsia"/>
          <w:bCs/>
        </w:rPr>
        <w:t>.2.</w:t>
      </w:r>
      <w:r w:rsidR="00BA02F2">
        <w:rPr>
          <w:bCs/>
        </w:rPr>
        <w:t>3</w:t>
      </w:r>
      <w:r w:rsidR="00BC5B90">
        <w:rPr>
          <w:rFonts w:hint="eastAsia"/>
          <w:bCs/>
        </w:rPr>
        <w:t xml:space="preserve">  </w:t>
      </w:r>
      <w:r w:rsidR="00230F76">
        <w:rPr>
          <w:rFonts w:hint="eastAsia"/>
          <w:bCs/>
        </w:rPr>
        <w:t>登记号</w:t>
      </w:r>
      <w:bookmarkEnd w:id="44"/>
      <w:bookmarkEnd w:id="45"/>
    </w:p>
    <w:p w14:paraId="43DB0920" w14:textId="403751F5" w:rsidR="00BC13C4" w:rsidRDefault="004E0357" w:rsidP="00BC13C4">
      <w:pPr>
        <w:pStyle w:val="affb"/>
        <w:rPr>
          <w:rFonts w:ascii="宋体" w:hAnsi="宋体" w:cs="宋体"/>
        </w:rPr>
      </w:pPr>
      <w:r w:rsidRPr="00442DA1">
        <w:rPr>
          <w:rFonts w:ascii="黑体" w:eastAsia="黑体" w:hint="eastAsia"/>
          <w:bCs/>
          <w:szCs w:val="21"/>
        </w:rPr>
        <w:t>中文名称</w:t>
      </w:r>
      <w:r w:rsidR="00BC13C4" w:rsidRPr="00CA590E">
        <w:rPr>
          <w:rFonts w:ascii="宋体" w:hAnsi="宋体" w:cs="宋体" w:hint="eastAsia"/>
        </w:rPr>
        <w:t>：</w:t>
      </w:r>
      <w:r w:rsidR="003B71C3">
        <w:rPr>
          <w:rFonts w:ascii="宋体" w:hAnsi="宋体" w:cs="宋体" w:hint="eastAsia"/>
        </w:rPr>
        <w:t>登记号</w:t>
      </w:r>
    </w:p>
    <w:p w14:paraId="44F9F9C0" w14:textId="254FF71A" w:rsidR="00BC13C4" w:rsidRDefault="004E0357" w:rsidP="00BC13C4">
      <w:pPr>
        <w:pStyle w:val="affb"/>
        <w:rPr>
          <w:rFonts w:ascii="宋体" w:hAnsi="宋体" w:cs="宋体"/>
        </w:rPr>
      </w:pPr>
      <w:r w:rsidRPr="00442DA1">
        <w:rPr>
          <w:rFonts w:ascii="黑体" w:eastAsia="黑体" w:hint="eastAsia"/>
          <w:bCs/>
          <w:szCs w:val="21"/>
        </w:rPr>
        <w:t>定义</w:t>
      </w:r>
      <w:r w:rsidR="00BC13C4" w:rsidRPr="00A4622B">
        <w:rPr>
          <w:rFonts w:ascii="宋体" w:hAnsi="宋体" w:cs="宋体" w:hint="eastAsia"/>
        </w:rPr>
        <w:t>：</w:t>
      </w:r>
      <w:r w:rsidR="003B71C3" w:rsidRPr="003B71C3">
        <w:rPr>
          <w:rFonts w:ascii="宋体" w:hAnsi="宋体" w:cs="宋体" w:hint="eastAsia"/>
        </w:rPr>
        <w:t>持证人</w:t>
      </w:r>
      <w:r w:rsidR="003B71C3">
        <w:rPr>
          <w:rFonts w:ascii="宋体" w:hAnsi="宋体" w:cs="宋体" w:hint="eastAsia"/>
        </w:rPr>
        <w:t>就</w:t>
      </w:r>
      <w:r w:rsidR="005431BC">
        <w:rPr>
          <w:rFonts w:ascii="宋体" w:hAnsi="宋体" w:cs="宋体" w:hint="eastAsia"/>
        </w:rPr>
        <w:t>该类</w:t>
      </w:r>
      <w:r w:rsidR="003B71C3">
        <w:rPr>
          <w:rFonts w:ascii="宋体" w:hAnsi="宋体" w:cs="宋体" w:hint="eastAsia"/>
        </w:rPr>
        <w:t>房地产经纪专业人员</w:t>
      </w:r>
      <w:r w:rsidR="003B71C3" w:rsidRPr="003B71C3">
        <w:rPr>
          <w:rFonts w:ascii="宋体" w:hAnsi="宋体" w:cs="宋体" w:hint="eastAsia"/>
        </w:rPr>
        <w:t>初次</w:t>
      </w:r>
      <w:r w:rsidR="003B71C3">
        <w:rPr>
          <w:rFonts w:ascii="宋体" w:hAnsi="宋体" w:cs="宋体" w:hint="eastAsia"/>
        </w:rPr>
        <w:t>登记</w:t>
      </w:r>
      <w:r w:rsidR="003B71C3" w:rsidRPr="003B71C3">
        <w:rPr>
          <w:rFonts w:ascii="宋体" w:hAnsi="宋体" w:cs="宋体" w:hint="eastAsia"/>
        </w:rPr>
        <w:t>时产生的唯一标识码</w:t>
      </w:r>
    </w:p>
    <w:p w14:paraId="44EF0E85" w14:textId="07C764C9" w:rsidR="00BC13C4" w:rsidRDefault="004E0357" w:rsidP="00BC13C4">
      <w:pPr>
        <w:pStyle w:val="affb"/>
        <w:rPr>
          <w:rFonts w:ascii="宋体" w:hAnsi="宋体" w:cs="宋体"/>
        </w:rPr>
      </w:pPr>
      <w:r w:rsidRPr="00442DA1">
        <w:rPr>
          <w:rFonts w:ascii="黑体" w:eastAsia="黑体" w:hint="eastAsia"/>
          <w:bCs/>
          <w:szCs w:val="21"/>
        </w:rPr>
        <w:t>英文名称</w:t>
      </w:r>
      <w:r w:rsidR="00BC13C4">
        <w:rPr>
          <w:rFonts w:ascii="宋体" w:hAnsi="宋体" w:cs="宋体" w:hint="eastAsia"/>
        </w:rPr>
        <w:t>：</w:t>
      </w:r>
      <w:proofErr w:type="spellStart"/>
      <w:r w:rsidR="003B71C3" w:rsidRPr="003B71C3">
        <w:rPr>
          <w:rFonts w:ascii="宋体" w:hAnsi="宋体" w:cs="宋体"/>
        </w:rPr>
        <w:t>registration</w:t>
      </w:r>
      <w:r w:rsidR="003B71C3">
        <w:rPr>
          <w:rFonts w:ascii="宋体" w:hAnsi="宋体" w:cs="宋体" w:hint="eastAsia"/>
        </w:rPr>
        <w:t>N</w:t>
      </w:r>
      <w:r w:rsidR="003B71C3" w:rsidRPr="003B71C3">
        <w:rPr>
          <w:rFonts w:ascii="宋体" w:hAnsi="宋体" w:cs="宋体"/>
        </w:rPr>
        <w:t>umber</w:t>
      </w:r>
      <w:proofErr w:type="spellEnd"/>
    </w:p>
    <w:p w14:paraId="220CE101" w14:textId="07721950" w:rsidR="00D23ECE" w:rsidRDefault="004E0357" w:rsidP="00D23ECE">
      <w:pPr>
        <w:pStyle w:val="affb"/>
        <w:rPr>
          <w:rFonts w:ascii="宋体" w:hAnsi="宋体" w:cs="宋体"/>
        </w:rPr>
      </w:pPr>
      <w:r w:rsidRPr="00442DA1">
        <w:rPr>
          <w:rFonts w:ascii="黑体" w:eastAsia="黑体" w:hint="eastAsia"/>
          <w:bCs/>
          <w:szCs w:val="21"/>
        </w:rPr>
        <w:t>数据类型及格式</w:t>
      </w:r>
      <w:r w:rsidR="00517F86">
        <w:rPr>
          <w:rFonts w:ascii="宋体" w:hAnsi="宋体" w:cs="宋体" w:hint="eastAsia"/>
        </w:rPr>
        <w:t>：</w:t>
      </w:r>
      <w:r w:rsidR="007306DE">
        <w:rPr>
          <w:rFonts w:ascii="宋体" w:hAnsi="宋体" w:cs="宋体" w:hint="eastAsia"/>
        </w:rPr>
        <w:t>C..10</w:t>
      </w:r>
    </w:p>
    <w:p w14:paraId="6320B149" w14:textId="5838BCD5" w:rsidR="00BC13C4" w:rsidRDefault="004E0357" w:rsidP="00BC13C4">
      <w:pPr>
        <w:pStyle w:val="affb"/>
        <w:rPr>
          <w:rFonts w:ascii="宋体" w:hAnsi="宋体" w:cs="宋体"/>
        </w:rPr>
      </w:pPr>
      <w:r w:rsidRPr="00442DA1">
        <w:rPr>
          <w:rFonts w:ascii="黑体" w:eastAsia="黑体" w:hint="eastAsia"/>
          <w:bCs/>
          <w:szCs w:val="21"/>
        </w:rPr>
        <w:t>值域</w:t>
      </w:r>
      <w:r w:rsidR="00BC13C4">
        <w:rPr>
          <w:rFonts w:ascii="宋体" w:hAnsi="宋体" w:cs="宋体" w:hint="eastAsia"/>
        </w:rPr>
        <w:t>：编码规则参见附录A.</w:t>
      </w:r>
      <w:r w:rsidR="00BC13C4">
        <w:rPr>
          <w:rFonts w:ascii="宋体" w:hAnsi="宋体" w:cs="宋体"/>
        </w:rPr>
        <w:t>1</w:t>
      </w:r>
    </w:p>
    <w:p w14:paraId="783E3A1F" w14:textId="13B11066" w:rsidR="00BC13C4" w:rsidRDefault="004E0357" w:rsidP="00BC13C4">
      <w:pPr>
        <w:pStyle w:val="affb"/>
        <w:rPr>
          <w:rFonts w:ascii="宋体" w:hAnsi="宋体" w:cs="宋体"/>
        </w:rPr>
      </w:pPr>
      <w:r w:rsidRPr="00442DA1">
        <w:rPr>
          <w:rFonts w:ascii="黑体" w:eastAsia="黑体" w:hint="eastAsia"/>
          <w:bCs/>
          <w:szCs w:val="21"/>
        </w:rPr>
        <w:t>短名</w:t>
      </w:r>
      <w:r w:rsidR="00BC13C4">
        <w:rPr>
          <w:rFonts w:ascii="宋体" w:hAnsi="宋体" w:cs="宋体" w:hint="eastAsia"/>
        </w:rPr>
        <w:t>：</w:t>
      </w:r>
      <w:r w:rsidR="007E766D">
        <w:rPr>
          <w:rFonts w:ascii="宋体" w:hAnsi="宋体" w:cs="宋体" w:hint="eastAsia"/>
        </w:rPr>
        <w:t>DJH</w:t>
      </w:r>
    </w:p>
    <w:p w14:paraId="0648BA17" w14:textId="0ACEC471" w:rsidR="00BC13C4" w:rsidRDefault="004E0357" w:rsidP="00BC13C4">
      <w:pPr>
        <w:pStyle w:val="affb"/>
        <w:rPr>
          <w:rFonts w:ascii="宋体" w:hAnsi="宋体" w:cs="宋体"/>
        </w:rPr>
      </w:pPr>
      <w:r w:rsidRPr="00442DA1">
        <w:rPr>
          <w:rFonts w:ascii="黑体" w:eastAsia="黑体" w:hint="eastAsia"/>
          <w:bCs/>
          <w:szCs w:val="21"/>
        </w:rPr>
        <w:t>约束条件</w:t>
      </w:r>
      <w:r w:rsidR="00BC13C4">
        <w:rPr>
          <w:rFonts w:ascii="宋体" w:hAnsi="宋体" w:cs="宋体" w:hint="eastAsia"/>
        </w:rPr>
        <w:t>：必选</w:t>
      </w:r>
    </w:p>
    <w:p w14:paraId="2F17BD87" w14:textId="77777777" w:rsidR="00E477EB" w:rsidRDefault="00BA02F2">
      <w:pPr>
        <w:pStyle w:val="afffd"/>
        <w:spacing w:before="156" w:after="156"/>
        <w:rPr>
          <w:bCs/>
        </w:rPr>
      </w:pPr>
      <w:bookmarkStart w:id="46" w:name="_Toc22054"/>
      <w:bookmarkStart w:id="47" w:name="_Toc7960"/>
      <w:bookmarkStart w:id="48" w:name="_Toc14924"/>
      <w:bookmarkStart w:id="49" w:name="_Toc22890"/>
      <w:bookmarkStart w:id="50" w:name="_Toc122961585"/>
      <w:bookmarkStart w:id="51" w:name="_Toc123716966"/>
      <w:bookmarkEnd w:id="37"/>
      <w:bookmarkEnd w:id="38"/>
      <w:bookmarkEnd w:id="39"/>
      <w:bookmarkEnd w:id="40"/>
      <w:bookmarkEnd w:id="41"/>
      <w:r>
        <w:rPr>
          <w:bCs/>
        </w:rPr>
        <w:t>5</w:t>
      </w:r>
      <w:r w:rsidR="00623AD8">
        <w:rPr>
          <w:rFonts w:hint="eastAsia"/>
          <w:bCs/>
        </w:rPr>
        <w:t>.2.</w:t>
      </w:r>
      <w:r>
        <w:rPr>
          <w:bCs/>
        </w:rPr>
        <w:t>4</w:t>
      </w:r>
      <w:bookmarkEnd w:id="46"/>
      <w:bookmarkEnd w:id="47"/>
      <w:bookmarkEnd w:id="48"/>
      <w:bookmarkEnd w:id="49"/>
      <w:r w:rsidR="00BC5B90">
        <w:rPr>
          <w:rFonts w:hint="eastAsia"/>
          <w:bCs/>
        </w:rPr>
        <w:t xml:space="preserve">  </w:t>
      </w:r>
      <w:r w:rsidR="00400026">
        <w:rPr>
          <w:rFonts w:hint="eastAsia"/>
          <w:bCs/>
        </w:rPr>
        <w:t>发证</w:t>
      </w:r>
      <w:bookmarkEnd w:id="50"/>
      <w:r w:rsidR="0069297E">
        <w:rPr>
          <w:rFonts w:hint="eastAsia"/>
          <w:bCs/>
        </w:rPr>
        <w:t>机构</w:t>
      </w:r>
      <w:bookmarkEnd w:id="51"/>
    </w:p>
    <w:p w14:paraId="3CCEAE39" w14:textId="3952DD0C" w:rsidR="00E477EB" w:rsidRDefault="004E0357">
      <w:pPr>
        <w:pStyle w:val="affb"/>
        <w:rPr>
          <w:rFonts w:ascii="宋体" w:hAnsi="宋体" w:cs="宋体"/>
        </w:rPr>
      </w:pPr>
      <w:r w:rsidRPr="00442DA1">
        <w:rPr>
          <w:rFonts w:ascii="黑体" w:eastAsia="黑体" w:hint="eastAsia"/>
          <w:bCs/>
          <w:szCs w:val="21"/>
        </w:rPr>
        <w:t>中文名称</w:t>
      </w:r>
      <w:r w:rsidR="00B45F72">
        <w:rPr>
          <w:rFonts w:ascii="宋体" w:hAnsi="宋体" w:cs="宋体" w:hint="eastAsia"/>
        </w:rPr>
        <w:t>：发证</w:t>
      </w:r>
      <w:r w:rsidR="0069297E">
        <w:rPr>
          <w:rFonts w:ascii="宋体" w:hAnsi="宋体" w:cs="宋体" w:hint="eastAsia"/>
        </w:rPr>
        <w:t>机构</w:t>
      </w:r>
    </w:p>
    <w:p w14:paraId="5FFE93CD" w14:textId="042D3BF5" w:rsidR="007E2D76" w:rsidRDefault="004E0357">
      <w:pPr>
        <w:pStyle w:val="affb"/>
        <w:rPr>
          <w:rFonts w:ascii="宋体" w:hAnsi="宋体" w:cs="宋体"/>
        </w:rPr>
      </w:pPr>
      <w:r w:rsidRPr="00442DA1">
        <w:rPr>
          <w:rFonts w:ascii="黑体" w:eastAsia="黑体" w:hint="eastAsia"/>
          <w:bCs/>
          <w:szCs w:val="21"/>
        </w:rPr>
        <w:t>定义</w:t>
      </w:r>
      <w:r w:rsidR="007E2D76">
        <w:rPr>
          <w:rFonts w:ascii="宋体" w:hAnsi="宋体" w:cs="宋体" w:hint="eastAsia"/>
        </w:rPr>
        <w:t>：</w:t>
      </w:r>
      <w:r w:rsidR="003B1359">
        <w:rPr>
          <w:rFonts w:ascii="宋体" w:hAnsi="宋体" w:cs="宋体" w:hint="eastAsia"/>
        </w:rPr>
        <w:t>发证</w:t>
      </w:r>
      <w:r w:rsidR="0069297E">
        <w:rPr>
          <w:rFonts w:ascii="宋体" w:hAnsi="宋体" w:cs="宋体" w:hint="eastAsia"/>
        </w:rPr>
        <w:t>机构</w:t>
      </w:r>
      <w:r w:rsidR="007E2D76">
        <w:rPr>
          <w:rFonts w:ascii="宋体" w:hAnsi="宋体" w:cs="宋体" w:hint="eastAsia"/>
        </w:rPr>
        <w:t>的全称</w:t>
      </w:r>
    </w:p>
    <w:p w14:paraId="44790A2C" w14:textId="709925E0" w:rsidR="00E477EB" w:rsidRDefault="004E0357">
      <w:pPr>
        <w:pStyle w:val="affb"/>
        <w:rPr>
          <w:rFonts w:ascii="宋体" w:hAnsi="宋体" w:cs="宋体"/>
        </w:rPr>
      </w:pPr>
      <w:r w:rsidRPr="00442DA1">
        <w:rPr>
          <w:rFonts w:ascii="黑体" w:eastAsia="黑体" w:hint="eastAsia"/>
          <w:bCs/>
          <w:szCs w:val="21"/>
        </w:rPr>
        <w:t>英文名称</w:t>
      </w:r>
      <w:r w:rsidR="005B7BCA">
        <w:rPr>
          <w:rFonts w:ascii="宋体" w:hAnsi="宋体" w:cs="宋体" w:hint="eastAsia"/>
        </w:rPr>
        <w:t>：</w:t>
      </w:r>
      <w:proofErr w:type="spellStart"/>
      <w:r w:rsidR="00931FD0" w:rsidRPr="00931FD0">
        <w:rPr>
          <w:rFonts w:ascii="宋体" w:hAnsi="宋体" w:cs="宋体"/>
        </w:rPr>
        <w:t>registration</w:t>
      </w:r>
      <w:r w:rsidR="00931FD0">
        <w:rPr>
          <w:rFonts w:ascii="宋体" w:hAnsi="宋体" w:cs="宋体" w:hint="eastAsia"/>
        </w:rPr>
        <w:t>A</w:t>
      </w:r>
      <w:r w:rsidR="00931FD0" w:rsidRPr="00931FD0">
        <w:rPr>
          <w:rFonts w:ascii="宋体" w:hAnsi="宋体" w:cs="宋体"/>
        </w:rPr>
        <w:t>uthority</w:t>
      </w:r>
      <w:proofErr w:type="spellEnd"/>
    </w:p>
    <w:p w14:paraId="728806A2" w14:textId="4132F5BB" w:rsidR="00D23ECE" w:rsidRDefault="004E0357" w:rsidP="00D23ECE">
      <w:pPr>
        <w:pStyle w:val="affb"/>
        <w:rPr>
          <w:rFonts w:ascii="宋体" w:hAnsi="宋体" w:cs="宋体"/>
        </w:rPr>
      </w:pPr>
      <w:r w:rsidRPr="00442DA1">
        <w:rPr>
          <w:rFonts w:ascii="黑体" w:eastAsia="黑体" w:hint="eastAsia"/>
          <w:bCs/>
          <w:szCs w:val="21"/>
        </w:rPr>
        <w:t>数据类型及格式</w:t>
      </w:r>
      <w:r w:rsidR="00517F86">
        <w:rPr>
          <w:rFonts w:ascii="宋体" w:hAnsi="宋体" w:cs="宋体" w:hint="eastAsia"/>
        </w:rPr>
        <w:t>：C..100</w:t>
      </w:r>
    </w:p>
    <w:p w14:paraId="67736E15" w14:textId="761A70FE" w:rsidR="00E477EB" w:rsidRDefault="004E0357">
      <w:pPr>
        <w:pStyle w:val="affb"/>
        <w:rPr>
          <w:rFonts w:ascii="宋体" w:hAnsi="宋体" w:cs="宋体"/>
        </w:rPr>
      </w:pPr>
      <w:r w:rsidRPr="00442DA1">
        <w:rPr>
          <w:rFonts w:ascii="黑体" w:eastAsia="黑体" w:hint="eastAsia"/>
          <w:bCs/>
          <w:szCs w:val="21"/>
        </w:rPr>
        <w:t>值域</w:t>
      </w:r>
      <w:r w:rsidR="005B7BCA">
        <w:rPr>
          <w:rFonts w:ascii="宋体" w:hAnsi="宋体" w:cs="宋体" w:hint="eastAsia"/>
        </w:rPr>
        <w:t>：</w:t>
      </w:r>
      <w:r w:rsidR="003E4614">
        <w:rPr>
          <w:rFonts w:ascii="宋体" w:hAnsi="宋体" w:cs="宋体" w:hint="eastAsia"/>
        </w:rPr>
        <w:t>此处</w:t>
      </w:r>
      <w:proofErr w:type="gramStart"/>
      <w:r w:rsidR="003E4614">
        <w:rPr>
          <w:rFonts w:ascii="宋体" w:hAnsi="宋体" w:cs="宋体" w:hint="eastAsia"/>
        </w:rPr>
        <w:t>取固定</w:t>
      </w:r>
      <w:proofErr w:type="gramEnd"/>
      <w:r w:rsidR="003E4614">
        <w:rPr>
          <w:rFonts w:ascii="宋体" w:hAnsi="宋体" w:cs="宋体" w:hint="eastAsia"/>
        </w:rPr>
        <w:t>值“</w:t>
      </w:r>
      <w:r w:rsidR="003E4614">
        <w:rPr>
          <w:rFonts w:hint="eastAsia"/>
          <w:bCs/>
        </w:rPr>
        <w:t>中国房地产估价师与房地产经纪人学会</w:t>
      </w:r>
      <w:r w:rsidR="003E4614">
        <w:rPr>
          <w:rFonts w:ascii="宋体" w:hAnsi="宋体" w:cs="宋体" w:hint="eastAsia"/>
        </w:rPr>
        <w:t>”</w:t>
      </w:r>
    </w:p>
    <w:p w14:paraId="525317EF" w14:textId="6F6DB89B" w:rsidR="000575A6" w:rsidRDefault="004E0357" w:rsidP="000575A6">
      <w:pPr>
        <w:pStyle w:val="affb"/>
        <w:rPr>
          <w:rFonts w:ascii="宋体" w:hAnsi="宋体" w:cs="宋体"/>
        </w:rPr>
      </w:pPr>
      <w:r w:rsidRPr="00442DA1">
        <w:rPr>
          <w:rFonts w:ascii="黑体" w:eastAsia="黑体" w:hint="eastAsia"/>
          <w:bCs/>
          <w:szCs w:val="21"/>
        </w:rPr>
        <w:t>短名</w:t>
      </w:r>
      <w:r w:rsidR="000575A6">
        <w:rPr>
          <w:rFonts w:ascii="宋体" w:hAnsi="宋体" w:cs="宋体" w:hint="eastAsia"/>
        </w:rPr>
        <w:t>：</w:t>
      </w:r>
      <w:r w:rsidR="0087410F">
        <w:rPr>
          <w:rFonts w:ascii="宋体" w:hAnsi="宋体" w:cs="宋体" w:hint="eastAsia"/>
        </w:rPr>
        <w:t>FZJG</w:t>
      </w:r>
    </w:p>
    <w:p w14:paraId="58CA12C6" w14:textId="5F5007B8" w:rsidR="00E477EB" w:rsidRDefault="004E0357">
      <w:pPr>
        <w:pStyle w:val="affb"/>
        <w:rPr>
          <w:rFonts w:ascii="宋体" w:hAnsi="宋体" w:cs="宋体"/>
        </w:rPr>
      </w:pPr>
      <w:r w:rsidRPr="00442DA1">
        <w:rPr>
          <w:rFonts w:ascii="黑体" w:eastAsia="黑体" w:hint="eastAsia"/>
          <w:bCs/>
          <w:szCs w:val="21"/>
        </w:rPr>
        <w:t>约束条件</w:t>
      </w:r>
      <w:r w:rsidR="005B7BCA">
        <w:rPr>
          <w:rFonts w:ascii="宋体" w:hAnsi="宋体" w:cs="宋体" w:hint="eastAsia"/>
        </w:rPr>
        <w:t>：</w:t>
      </w:r>
      <w:r w:rsidR="003E4614">
        <w:rPr>
          <w:rFonts w:ascii="宋体" w:hAnsi="宋体" w:cs="宋体" w:hint="eastAsia"/>
        </w:rPr>
        <w:t>必选</w:t>
      </w:r>
    </w:p>
    <w:p w14:paraId="5B3F25CC" w14:textId="77777777" w:rsidR="00E477EB" w:rsidRDefault="0018619D">
      <w:pPr>
        <w:pStyle w:val="afffd"/>
        <w:spacing w:before="156" w:after="156"/>
        <w:rPr>
          <w:bCs/>
        </w:rPr>
      </w:pPr>
      <w:bookmarkStart w:id="52" w:name="_Toc9219"/>
      <w:bookmarkStart w:id="53" w:name="_Toc4496"/>
      <w:bookmarkStart w:id="54" w:name="_Toc12254"/>
      <w:bookmarkStart w:id="55" w:name="_Toc12664"/>
      <w:bookmarkStart w:id="56" w:name="_Toc122961586"/>
      <w:bookmarkStart w:id="57" w:name="_Toc123716967"/>
      <w:r>
        <w:rPr>
          <w:bCs/>
        </w:rPr>
        <w:t>5</w:t>
      </w:r>
      <w:r w:rsidR="00623AD8">
        <w:rPr>
          <w:rFonts w:hint="eastAsia"/>
          <w:bCs/>
        </w:rPr>
        <w:t>.2.</w:t>
      </w:r>
      <w:r>
        <w:rPr>
          <w:bCs/>
        </w:rPr>
        <w:t>5</w:t>
      </w:r>
      <w:r w:rsidR="00BC5B90">
        <w:rPr>
          <w:rFonts w:hint="eastAsia"/>
          <w:bCs/>
        </w:rPr>
        <w:t xml:space="preserve">  </w:t>
      </w:r>
      <w:r w:rsidR="00831027">
        <w:rPr>
          <w:rFonts w:hint="eastAsia"/>
          <w:bCs/>
        </w:rPr>
        <w:t>发证</w:t>
      </w:r>
      <w:r w:rsidR="0069297E">
        <w:rPr>
          <w:rFonts w:hint="eastAsia"/>
          <w:bCs/>
        </w:rPr>
        <w:t>机构</w:t>
      </w:r>
      <w:r w:rsidR="005B7BCA">
        <w:rPr>
          <w:rFonts w:hint="eastAsia"/>
          <w:bCs/>
        </w:rPr>
        <w:t>代码</w:t>
      </w:r>
      <w:bookmarkEnd w:id="52"/>
      <w:bookmarkEnd w:id="53"/>
      <w:bookmarkEnd w:id="54"/>
      <w:bookmarkEnd w:id="55"/>
      <w:bookmarkEnd w:id="56"/>
      <w:bookmarkEnd w:id="57"/>
    </w:p>
    <w:p w14:paraId="2099E438" w14:textId="1C450FF6" w:rsidR="00E477EB" w:rsidRDefault="004E0357">
      <w:pPr>
        <w:pStyle w:val="affb"/>
        <w:rPr>
          <w:rFonts w:ascii="宋体" w:hAnsi="宋体" w:cs="宋体"/>
        </w:rPr>
      </w:pPr>
      <w:r w:rsidRPr="00442DA1">
        <w:rPr>
          <w:rFonts w:ascii="黑体" w:eastAsia="黑体" w:hint="eastAsia"/>
          <w:bCs/>
          <w:szCs w:val="21"/>
        </w:rPr>
        <w:t>中文名称</w:t>
      </w:r>
      <w:r w:rsidR="004539A3">
        <w:rPr>
          <w:rFonts w:ascii="宋体" w:hAnsi="宋体" w:cs="宋体" w:hint="eastAsia"/>
        </w:rPr>
        <w:t>：</w:t>
      </w:r>
      <w:r w:rsidR="00931FD0">
        <w:rPr>
          <w:rFonts w:hint="eastAsia"/>
          <w:bCs/>
        </w:rPr>
        <w:t>发证</w:t>
      </w:r>
      <w:r w:rsidR="0069297E">
        <w:rPr>
          <w:rFonts w:hint="eastAsia"/>
          <w:bCs/>
        </w:rPr>
        <w:t>机构</w:t>
      </w:r>
      <w:r w:rsidR="004539A3">
        <w:rPr>
          <w:rFonts w:ascii="宋体" w:hAnsi="宋体" w:cs="宋体" w:hint="eastAsia"/>
        </w:rPr>
        <w:t>代码</w:t>
      </w:r>
    </w:p>
    <w:p w14:paraId="4AD4FB67" w14:textId="20821C59" w:rsidR="003E4614" w:rsidRDefault="004E0357" w:rsidP="003E4614">
      <w:pPr>
        <w:pStyle w:val="affb"/>
        <w:rPr>
          <w:rFonts w:ascii="宋体" w:hAnsi="宋体" w:cs="宋体"/>
        </w:rPr>
      </w:pPr>
      <w:r w:rsidRPr="00442DA1">
        <w:rPr>
          <w:rFonts w:ascii="黑体" w:eastAsia="黑体" w:hint="eastAsia"/>
          <w:bCs/>
          <w:szCs w:val="21"/>
        </w:rPr>
        <w:t>定义</w:t>
      </w:r>
      <w:r w:rsidR="003E4614">
        <w:rPr>
          <w:rFonts w:ascii="宋体" w:hAnsi="宋体" w:cs="宋体" w:hint="eastAsia"/>
        </w:rPr>
        <w:t>：</w:t>
      </w:r>
      <w:r w:rsidR="00A4622B">
        <w:rPr>
          <w:rFonts w:ascii="宋体" w:hAnsi="宋体" w:cs="宋体" w:hint="eastAsia"/>
        </w:rPr>
        <w:t>发证</w:t>
      </w:r>
      <w:r w:rsidR="0069297E">
        <w:rPr>
          <w:rFonts w:ascii="宋体" w:hAnsi="宋体" w:cs="宋体" w:hint="eastAsia"/>
        </w:rPr>
        <w:t>机构</w:t>
      </w:r>
      <w:r w:rsidR="003E4614">
        <w:rPr>
          <w:rFonts w:ascii="宋体" w:hAnsi="宋体" w:cs="宋体" w:hint="eastAsia"/>
        </w:rPr>
        <w:t>的统一社会信用代码</w:t>
      </w:r>
    </w:p>
    <w:p w14:paraId="67BD8E0F" w14:textId="3A863CDA" w:rsidR="00E477EB" w:rsidRDefault="004E0357">
      <w:pPr>
        <w:pStyle w:val="affb"/>
        <w:rPr>
          <w:rFonts w:ascii="宋体" w:hAnsi="宋体" w:cs="宋体"/>
        </w:rPr>
      </w:pPr>
      <w:r w:rsidRPr="00442DA1">
        <w:rPr>
          <w:rFonts w:ascii="黑体" w:eastAsia="黑体" w:hint="eastAsia"/>
          <w:bCs/>
          <w:szCs w:val="21"/>
        </w:rPr>
        <w:t>英文名称</w:t>
      </w:r>
      <w:r w:rsidR="005B7BCA">
        <w:rPr>
          <w:rFonts w:ascii="宋体" w:hAnsi="宋体" w:cs="宋体" w:hint="eastAsia"/>
        </w:rPr>
        <w:t>：</w:t>
      </w:r>
      <w:proofErr w:type="spellStart"/>
      <w:r w:rsidR="00931FD0" w:rsidRPr="00931FD0">
        <w:rPr>
          <w:rFonts w:ascii="宋体" w:hAnsi="宋体" w:cs="宋体"/>
        </w:rPr>
        <w:t>registrationAuthority</w:t>
      </w:r>
      <w:r w:rsidR="003E4614" w:rsidRPr="008F59F5">
        <w:rPr>
          <w:rFonts w:ascii="宋体" w:hAnsi="宋体" w:cs="宋体"/>
        </w:rPr>
        <w:t>C</w:t>
      </w:r>
      <w:r w:rsidR="006617FB" w:rsidRPr="008F59F5">
        <w:rPr>
          <w:rFonts w:ascii="宋体" w:hAnsi="宋体" w:cs="宋体"/>
        </w:rPr>
        <w:t>ode</w:t>
      </w:r>
      <w:proofErr w:type="spellEnd"/>
    </w:p>
    <w:p w14:paraId="6DFFC803" w14:textId="4AD94BB7" w:rsidR="0077285F" w:rsidRDefault="004E0357" w:rsidP="0077285F">
      <w:pPr>
        <w:pStyle w:val="affb"/>
        <w:rPr>
          <w:rFonts w:ascii="宋体" w:hAnsi="宋体" w:cs="宋体"/>
        </w:rPr>
      </w:pPr>
      <w:r w:rsidRPr="00442DA1">
        <w:rPr>
          <w:rFonts w:ascii="黑体" w:eastAsia="黑体" w:hint="eastAsia"/>
          <w:bCs/>
          <w:szCs w:val="21"/>
        </w:rPr>
        <w:t>数据类型及格式</w:t>
      </w:r>
      <w:r w:rsidR="00517F86">
        <w:rPr>
          <w:rFonts w:ascii="宋体" w:hAnsi="宋体" w:cs="宋体" w:hint="eastAsia"/>
        </w:rPr>
        <w:t>：C18</w:t>
      </w:r>
    </w:p>
    <w:p w14:paraId="08A910E1" w14:textId="187873B5" w:rsidR="00E477EB" w:rsidRDefault="004E0357">
      <w:pPr>
        <w:pStyle w:val="affb"/>
        <w:rPr>
          <w:rFonts w:ascii="宋体" w:hAnsi="宋体" w:cs="宋体"/>
        </w:rPr>
      </w:pPr>
      <w:r w:rsidRPr="00442DA1">
        <w:rPr>
          <w:rFonts w:ascii="黑体" w:eastAsia="黑体" w:hint="eastAsia"/>
          <w:bCs/>
          <w:szCs w:val="21"/>
        </w:rPr>
        <w:t>值域</w:t>
      </w:r>
      <w:r w:rsidR="005B7BCA">
        <w:rPr>
          <w:rFonts w:ascii="宋体" w:hAnsi="宋体" w:cs="宋体" w:hint="eastAsia"/>
        </w:rPr>
        <w:t>：</w:t>
      </w:r>
      <w:r w:rsidR="003E4614">
        <w:rPr>
          <w:rFonts w:ascii="宋体" w:hAnsi="宋体" w:cs="宋体" w:hint="eastAsia"/>
        </w:rPr>
        <w:t>此处</w:t>
      </w:r>
      <w:proofErr w:type="gramStart"/>
      <w:r w:rsidR="003E4614">
        <w:rPr>
          <w:rFonts w:ascii="宋体" w:hAnsi="宋体" w:cs="宋体" w:hint="eastAsia"/>
        </w:rPr>
        <w:t>取固定</w:t>
      </w:r>
      <w:proofErr w:type="gramEnd"/>
      <w:r w:rsidR="003E4614">
        <w:rPr>
          <w:rFonts w:ascii="宋体" w:hAnsi="宋体" w:cs="宋体" w:hint="eastAsia"/>
        </w:rPr>
        <w:t>值“</w:t>
      </w:r>
      <w:r w:rsidR="003E4614" w:rsidRPr="000575A6">
        <w:rPr>
          <w:rFonts w:ascii="宋体" w:hAnsi="宋体" w:cs="宋体"/>
        </w:rPr>
        <w:t>5110000050001672XX</w:t>
      </w:r>
      <w:r w:rsidR="003E4614">
        <w:rPr>
          <w:rFonts w:ascii="宋体" w:hAnsi="宋体" w:cs="宋体" w:hint="eastAsia"/>
        </w:rPr>
        <w:t>”</w:t>
      </w:r>
    </w:p>
    <w:p w14:paraId="58F94FE5" w14:textId="5FFB9A61" w:rsidR="003E4614" w:rsidRDefault="004E0357" w:rsidP="003E4614">
      <w:pPr>
        <w:pStyle w:val="affb"/>
        <w:rPr>
          <w:rFonts w:ascii="宋体" w:hAnsi="宋体" w:cs="宋体"/>
        </w:rPr>
      </w:pPr>
      <w:r w:rsidRPr="00442DA1">
        <w:rPr>
          <w:rFonts w:ascii="黑体" w:eastAsia="黑体" w:hint="eastAsia"/>
          <w:bCs/>
          <w:szCs w:val="21"/>
        </w:rPr>
        <w:t>短名</w:t>
      </w:r>
      <w:r w:rsidR="003E4614">
        <w:rPr>
          <w:rFonts w:ascii="宋体" w:hAnsi="宋体" w:cs="宋体" w:hint="eastAsia"/>
        </w:rPr>
        <w:t>：</w:t>
      </w:r>
      <w:r w:rsidR="0087410F">
        <w:rPr>
          <w:rFonts w:ascii="宋体" w:hAnsi="宋体" w:cs="宋体" w:hint="eastAsia"/>
        </w:rPr>
        <w:t>FZJGDM</w:t>
      </w:r>
    </w:p>
    <w:p w14:paraId="6F7ADAF5" w14:textId="525E5AD9" w:rsidR="00E477EB" w:rsidRDefault="004E0357">
      <w:pPr>
        <w:pStyle w:val="affb"/>
        <w:rPr>
          <w:rFonts w:ascii="宋体" w:hAnsi="宋体" w:cs="宋体"/>
        </w:rPr>
      </w:pPr>
      <w:r w:rsidRPr="00442DA1">
        <w:rPr>
          <w:rFonts w:ascii="黑体" w:eastAsia="黑体" w:hint="eastAsia"/>
          <w:bCs/>
          <w:szCs w:val="21"/>
        </w:rPr>
        <w:t>约束条件</w:t>
      </w:r>
      <w:r w:rsidR="005B7BCA">
        <w:rPr>
          <w:rFonts w:ascii="宋体" w:hAnsi="宋体" w:cs="宋体" w:hint="eastAsia"/>
        </w:rPr>
        <w:t>：</w:t>
      </w:r>
      <w:r w:rsidR="003E4614">
        <w:rPr>
          <w:rFonts w:ascii="宋体" w:hAnsi="宋体" w:cs="宋体" w:hint="eastAsia"/>
        </w:rPr>
        <w:t>必</w:t>
      </w:r>
      <w:r w:rsidR="005B7BCA">
        <w:rPr>
          <w:rFonts w:ascii="宋体" w:hAnsi="宋体" w:cs="宋体" w:hint="eastAsia"/>
        </w:rPr>
        <w:t>选</w:t>
      </w:r>
    </w:p>
    <w:p w14:paraId="572ECFE1" w14:textId="77777777" w:rsidR="00E477EB" w:rsidRDefault="0018619D">
      <w:pPr>
        <w:pStyle w:val="afffd"/>
        <w:spacing w:before="156" w:after="156"/>
        <w:rPr>
          <w:bCs/>
        </w:rPr>
      </w:pPr>
      <w:bookmarkStart w:id="58" w:name="_Toc29429"/>
      <w:bookmarkStart w:id="59" w:name="_Toc16469"/>
      <w:bookmarkStart w:id="60" w:name="_Toc9532"/>
      <w:bookmarkStart w:id="61" w:name="_Toc5853"/>
      <w:bookmarkStart w:id="62" w:name="_Toc122961587"/>
      <w:bookmarkStart w:id="63" w:name="_Toc123716968"/>
      <w:r w:rsidRPr="00563C42">
        <w:rPr>
          <w:bCs/>
        </w:rPr>
        <w:t>5</w:t>
      </w:r>
      <w:r w:rsidR="00623AD8" w:rsidRPr="00563C42">
        <w:rPr>
          <w:bCs/>
        </w:rPr>
        <w:t>.2.</w:t>
      </w:r>
      <w:r w:rsidRPr="00563C42">
        <w:rPr>
          <w:bCs/>
        </w:rPr>
        <w:t>6</w:t>
      </w:r>
      <w:r w:rsidR="00BC5B90">
        <w:rPr>
          <w:rFonts w:hint="eastAsia"/>
          <w:bCs/>
        </w:rPr>
        <w:t xml:space="preserve">  </w:t>
      </w:r>
      <w:r w:rsidR="00A4622B" w:rsidRPr="00563C42">
        <w:rPr>
          <w:rFonts w:hint="eastAsia"/>
          <w:bCs/>
        </w:rPr>
        <w:t>发证</w:t>
      </w:r>
      <w:r w:rsidR="005B7BCA" w:rsidRPr="00563C42">
        <w:rPr>
          <w:rFonts w:hint="eastAsia"/>
          <w:bCs/>
        </w:rPr>
        <w:t>日期</w:t>
      </w:r>
      <w:bookmarkEnd w:id="58"/>
      <w:bookmarkEnd w:id="59"/>
      <w:bookmarkEnd w:id="60"/>
      <w:bookmarkEnd w:id="61"/>
      <w:bookmarkEnd w:id="62"/>
      <w:bookmarkEnd w:id="63"/>
    </w:p>
    <w:p w14:paraId="39E9D3B7" w14:textId="08D007FC" w:rsidR="00E477EB" w:rsidRDefault="004E0357">
      <w:pPr>
        <w:pStyle w:val="affb"/>
        <w:rPr>
          <w:rFonts w:ascii="宋体" w:hAnsi="宋体" w:cs="宋体"/>
        </w:rPr>
      </w:pPr>
      <w:r w:rsidRPr="00442DA1">
        <w:rPr>
          <w:rFonts w:ascii="黑体" w:eastAsia="黑体" w:hint="eastAsia"/>
          <w:bCs/>
          <w:szCs w:val="21"/>
        </w:rPr>
        <w:t>中文名称</w:t>
      </w:r>
      <w:r w:rsidR="005B7BCA">
        <w:rPr>
          <w:rFonts w:ascii="宋体" w:hAnsi="宋体" w:cs="宋体" w:hint="eastAsia"/>
        </w:rPr>
        <w:t>：</w:t>
      </w:r>
      <w:r w:rsidR="00A4622B">
        <w:rPr>
          <w:rFonts w:ascii="宋体" w:hAnsi="宋体" w:cs="宋体" w:hint="eastAsia"/>
        </w:rPr>
        <w:t>发证</w:t>
      </w:r>
      <w:r w:rsidR="005B7BCA">
        <w:rPr>
          <w:rFonts w:ascii="宋体" w:hAnsi="宋体" w:cs="宋体" w:hint="eastAsia"/>
        </w:rPr>
        <w:t>日期</w:t>
      </w:r>
    </w:p>
    <w:p w14:paraId="5A6BD950" w14:textId="2FCEF729" w:rsidR="00A4622B" w:rsidRDefault="004E0357" w:rsidP="00A4622B">
      <w:pPr>
        <w:pStyle w:val="affb"/>
        <w:rPr>
          <w:rFonts w:ascii="宋体" w:hAnsi="宋体" w:cs="宋体"/>
        </w:rPr>
      </w:pPr>
      <w:r w:rsidRPr="00442DA1">
        <w:rPr>
          <w:rFonts w:ascii="黑体" w:eastAsia="黑体" w:hint="eastAsia"/>
          <w:bCs/>
          <w:szCs w:val="21"/>
        </w:rPr>
        <w:t>定义</w:t>
      </w:r>
      <w:r w:rsidR="00A4622B" w:rsidRPr="00563C42">
        <w:rPr>
          <w:rFonts w:ascii="宋体" w:hAnsi="宋体" w:cs="宋体" w:hint="eastAsia"/>
        </w:rPr>
        <w:t>：</w:t>
      </w:r>
      <w:r w:rsidR="007E2D76" w:rsidRPr="00563C42">
        <w:rPr>
          <w:rFonts w:ascii="宋体" w:hAnsi="宋体" w:cs="宋体" w:hint="eastAsia"/>
        </w:rPr>
        <w:t>发证</w:t>
      </w:r>
      <w:r w:rsidR="0069297E">
        <w:rPr>
          <w:rFonts w:ascii="宋体" w:hAnsi="宋体" w:cs="宋体" w:hint="eastAsia"/>
        </w:rPr>
        <w:t>机构</w:t>
      </w:r>
      <w:r w:rsidR="007E2D76" w:rsidRPr="00563C42">
        <w:rPr>
          <w:rFonts w:ascii="宋体" w:hAnsi="宋体" w:cs="宋体" w:hint="eastAsia"/>
        </w:rPr>
        <w:t>负责人签发准予登记的日期，</w:t>
      </w:r>
      <w:r w:rsidR="00360D7D" w:rsidRPr="00360D7D">
        <w:rPr>
          <w:rFonts w:ascii="宋体" w:hAnsi="宋体" w:cs="宋体" w:hint="eastAsia"/>
        </w:rPr>
        <w:t>按公元纪年精确至日。用</w:t>
      </w:r>
      <w:r w:rsidR="00360D7D">
        <w:rPr>
          <w:rFonts w:ascii="宋体" w:hAnsi="宋体" w:cs="宋体" w:hint="eastAsia"/>
        </w:rPr>
        <w:t>于照面展示时，用阿拉伯数字将年、月、日标全</w:t>
      </w:r>
      <w:r w:rsidR="00BC5B90">
        <w:rPr>
          <w:rFonts w:ascii="宋体" w:hAnsi="宋体" w:cs="宋体" w:hint="eastAsia"/>
        </w:rPr>
        <w:t>。</w:t>
      </w:r>
    </w:p>
    <w:p w14:paraId="767CB6FD" w14:textId="31ECA49B" w:rsidR="00E477EB" w:rsidRDefault="004E0357">
      <w:pPr>
        <w:pStyle w:val="affb"/>
        <w:rPr>
          <w:rFonts w:ascii="宋体" w:hAnsi="宋体" w:cs="宋体"/>
        </w:rPr>
      </w:pPr>
      <w:r w:rsidRPr="00442DA1">
        <w:rPr>
          <w:rFonts w:ascii="黑体" w:eastAsia="黑体" w:hint="eastAsia"/>
          <w:bCs/>
          <w:szCs w:val="21"/>
        </w:rPr>
        <w:t>英文名称</w:t>
      </w:r>
      <w:r w:rsidR="005B7BCA">
        <w:rPr>
          <w:rFonts w:ascii="宋体" w:hAnsi="宋体" w:cs="宋体" w:hint="eastAsia"/>
        </w:rPr>
        <w:t>：</w:t>
      </w:r>
      <w:proofErr w:type="spellStart"/>
      <w:r w:rsidR="00931FD0">
        <w:rPr>
          <w:rFonts w:ascii="宋体" w:hAnsi="宋体" w:cs="宋体" w:hint="eastAsia"/>
        </w:rPr>
        <w:t>i</w:t>
      </w:r>
      <w:r w:rsidR="00931FD0" w:rsidRPr="008F59F5">
        <w:rPr>
          <w:rFonts w:ascii="宋体" w:hAnsi="宋体" w:cs="宋体"/>
        </w:rPr>
        <w:t>ssuedDate</w:t>
      </w:r>
      <w:proofErr w:type="spellEnd"/>
    </w:p>
    <w:p w14:paraId="2984FB74" w14:textId="5E739770" w:rsidR="00E30194" w:rsidRDefault="004E0357" w:rsidP="00E30194">
      <w:pPr>
        <w:pStyle w:val="affb"/>
        <w:rPr>
          <w:rFonts w:ascii="宋体" w:hAnsi="宋体" w:cs="宋体"/>
        </w:rPr>
      </w:pPr>
      <w:r w:rsidRPr="00442DA1">
        <w:rPr>
          <w:rFonts w:ascii="黑体" w:eastAsia="黑体" w:hint="eastAsia"/>
          <w:bCs/>
          <w:szCs w:val="21"/>
        </w:rPr>
        <w:t>数据类型及格式</w:t>
      </w:r>
      <w:r w:rsidR="00517F86">
        <w:rPr>
          <w:rFonts w:ascii="宋体" w:hAnsi="宋体" w:cs="宋体" w:hint="eastAsia"/>
        </w:rPr>
        <w:t>：YYYYMMDD</w:t>
      </w:r>
    </w:p>
    <w:p w14:paraId="6DAF4836" w14:textId="04CB6319" w:rsidR="00E477EB" w:rsidRDefault="004E0357">
      <w:pPr>
        <w:pStyle w:val="affb"/>
        <w:rPr>
          <w:rFonts w:ascii="宋体" w:hAnsi="宋体" w:cs="宋体"/>
        </w:rPr>
      </w:pPr>
      <w:r w:rsidRPr="00442DA1">
        <w:rPr>
          <w:rFonts w:ascii="黑体" w:eastAsia="黑体" w:hint="eastAsia"/>
          <w:bCs/>
          <w:szCs w:val="21"/>
        </w:rPr>
        <w:t>值域</w:t>
      </w:r>
      <w:r w:rsidR="005B7BCA">
        <w:rPr>
          <w:rFonts w:ascii="宋体" w:hAnsi="宋体" w:cs="宋体" w:hint="eastAsia"/>
        </w:rPr>
        <w:t>：</w:t>
      </w:r>
      <w:r w:rsidR="00A90971" w:rsidRPr="00A90971">
        <w:rPr>
          <w:rFonts w:ascii="宋体" w:hAnsi="宋体" w:cs="宋体" w:hint="eastAsia"/>
        </w:rPr>
        <w:t>遵循GB/T 7408要求</w:t>
      </w:r>
    </w:p>
    <w:p w14:paraId="78722CDC" w14:textId="09A55721" w:rsidR="00CE6B8F" w:rsidRDefault="004E0357" w:rsidP="00CE6B8F">
      <w:pPr>
        <w:pStyle w:val="affb"/>
        <w:rPr>
          <w:rFonts w:ascii="宋体" w:hAnsi="宋体" w:cs="宋体"/>
        </w:rPr>
      </w:pPr>
      <w:r w:rsidRPr="00442DA1">
        <w:rPr>
          <w:rFonts w:ascii="黑体" w:eastAsia="黑体" w:hint="eastAsia"/>
          <w:bCs/>
          <w:szCs w:val="21"/>
        </w:rPr>
        <w:t>短名</w:t>
      </w:r>
      <w:r w:rsidR="00CE6B8F">
        <w:rPr>
          <w:rFonts w:ascii="宋体" w:hAnsi="宋体" w:cs="宋体" w:hint="eastAsia"/>
        </w:rPr>
        <w:t>：FZRQ</w:t>
      </w:r>
    </w:p>
    <w:p w14:paraId="4F2FEDD4" w14:textId="270C4470" w:rsidR="00CE6B8F" w:rsidRPr="00CE6B8F" w:rsidRDefault="004E0357" w:rsidP="00CE6B8F">
      <w:pPr>
        <w:pStyle w:val="affb"/>
        <w:rPr>
          <w:rFonts w:ascii="宋体" w:hAnsi="宋体" w:cs="宋体"/>
        </w:rPr>
      </w:pPr>
      <w:r w:rsidRPr="00442DA1">
        <w:rPr>
          <w:rFonts w:ascii="黑体" w:eastAsia="黑体" w:hint="eastAsia"/>
          <w:bCs/>
          <w:szCs w:val="21"/>
        </w:rPr>
        <w:t>约束条件</w:t>
      </w:r>
      <w:r w:rsidR="00CE6B8F">
        <w:rPr>
          <w:rFonts w:ascii="宋体" w:hAnsi="宋体" w:cs="宋体" w:hint="eastAsia"/>
        </w:rPr>
        <w:t>：必选</w:t>
      </w:r>
    </w:p>
    <w:p w14:paraId="7CC3CC3B" w14:textId="1CAA400D" w:rsidR="006814A1" w:rsidRDefault="004E0357" w:rsidP="00BC13C4">
      <w:pPr>
        <w:pStyle w:val="affb"/>
        <w:rPr>
          <w:rFonts w:ascii="宋体" w:hAnsi="宋体" w:cs="宋体"/>
        </w:rPr>
      </w:pPr>
      <w:r w:rsidRPr="00442DA1">
        <w:rPr>
          <w:rFonts w:ascii="黑体" w:eastAsia="黑体" w:hint="eastAsia"/>
          <w:bCs/>
          <w:szCs w:val="21"/>
        </w:rPr>
        <w:t>取值示例</w:t>
      </w:r>
      <w:r w:rsidR="006814A1">
        <w:rPr>
          <w:rFonts w:ascii="宋体" w:hAnsi="宋体" w:cs="宋体" w:hint="eastAsia"/>
        </w:rPr>
        <w:t>：2</w:t>
      </w:r>
      <w:r w:rsidR="006814A1">
        <w:rPr>
          <w:rFonts w:ascii="宋体" w:hAnsi="宋体" w:cs="宋体"/>
        </w:rPr>
        <w:t>020</w:t>
      </w:r>
      <w:r w:rsidR="006814A1">
        <w:rPr>
          <w:rFonts w:ascii="宋体" w:hAnsi="宋体" w:cs="宋体" w:hint="eastAsia"/>
        </w:rPr>
        <w:t>年</w:t>
      </w:r>
      <w:r w:rsidR="006814A1">
        <w:rPr>
          <w:rFonts w:ascii="宋体" w:hAnsi="宋体" w:cs="宋体"/>
        </w:rPr>
        <w:t>6</w:t>
      </w:r>
      <w:r w:rsidR="006814A1">
        <w:rPr>
          <w:rFonts w:ascii="宋体" w:hAnsi="宋体" w:cs="宋体" w:hint="eastAsia"/>
        </w:rPr>
        <w:t>月1</w:t>
      </w:r>
      <w:r w:rsidR="006814A1">
        <w:rPr>
          <w:rFonts w:ascii="宋体" w:hAnsi="宋体" w:cs="宋体"/>
        </w:rPr>
        <w:t>5</w:t>
      </w:r>
      <w:r w:rsidR="006814A1">
        <w:rPr>
          <w:rFonts w:ascii="宋体" w:hAnsi="宋体" w:cs="宋体" w:hint="eastAsia"/>
        </w:rPr>
        <w:t>日</w:t>
      </w:r>
    </w:p>
    <w:p w14:paraId="7E7EFB0D" w14:textId="77777777" w:rsidR="00E477EB" w:rsidRDefault="0018619D">
      <w:pPr>
        <w:pStyle w:val="afffd"/>
        <w:spacing w:before="156" w:after="156"/>
        <w:rPr>
          <w:bCs/>
        </w:rPr>
      </w:pPr>
      <w:bookmarkStart w:id="64" w:name="_Toc1810"/>
      <w:bookmarkStart w:id="65" w:name="_Toc32008"/>
      <w:bookmarkStart w:id="66" w:name="_Toc122961588"/>
      <w:bookmarkStart w:id="67" w:name="_Toc123716969"/>
      <w:r>
        <w:rPr>
          <w:bCs/>
        </w:rPr>
        <w:t>5</w:t>
      </w:r>
      <w:r w:rsidR="00623AD8">
        <w:rPr>
          <w:rFonts w:hint="eastAsia"/>
          <w:bCs/>
        </w:rPr>
        <w:t>.2.</w:t>
      </w:r>
      <w:r>
        <w:rPr>
          <w:bCs/>
        </w:rPr>
        <w:t>7</w:t>
      </w:r>
      <w:r w:rsidR="00BC5B90">
        <w:rPr>
          <w:rFonts w:hint="eastAsia"/>
          <w:bCs/>
        </w:rPr>
        <w:t xml:space="preserve">  </w:t>
      </w:r>
      <w:r w:rsidR="00542C4B">
        <w:rPr>
          <w:rFonts w:hint="eastAsia"/>
          <w:bCs/>
        </w:rPr>
        <w:t>登记</w:t>
      </w:r>
      <w:r w:rsidR="005B7BCA">
        <w:rPr>
          <w:rFonts w:hint="eastAsia"/>
          <w:bCs/>
        </w:rPr>
        <w:t>有效期截止日期</w:t>
      </w:r>
      <w:bookmarkEnd w:id="64"/>
      <w:bookmarkEnd w:id="65"/>
      <w:bookmarkEnd w:id="66"/>
      <w:bookmarkEnd w:id="67"/>
    </w:p>
    <w:p w14:paraId="6872193B" w14:textId="4A67F183" w:rsidR="00E477EB" w:rsidRDefault="004E0357">
      <w:pPr>
        <w:pStyle w:val="affb"/>
        <w:rPr>
          <w:rFonts w:ascii="宋体" w:hAnsi="宋体" w:cs="宋体"/>
        </w:rPr>
      </w:pPr>
      <w:r w:rsidRPr="00442DA1">
        <w:rPr>
          <w:rFonts w:ascii="黑体" w:eastAsia="黑体" w:hint="eastAsia"/>
          <w:bCs/>
          <w:szCs w:val="21"/>
        </w:rPr>
        <w:t>中文名称</w:t>
      </w:r>
      <w:r w:rsidR="005B7BCA">
        <w:rPr>
          <w:rFonts w:ascii="宋体" w:hAnsi="宋体" w:cs="宋体" w:hint="eastAsia"/>
        </w:rPr>
        <w:t>：</w:t>
      </w:r>
      <w:r w:rsidR="00542C4B">
        <w:rPr>
          <w:rFonts w:ascii="宋体" w:hAnsi="宋体" w:cs="宋体" w:hint="eastAsia"/>
        </w:rPr>
        <w:t>登记</w:t>
      </w:r>
      <w:r w:rsidR="005B7BCA">
        <w:rPr>
          <w:rFonts w:ascii="宋体" w:hAnsi="宋体" w:cs="宋体" w:hint="eastAsia"/>
        </w:rPr>
        <w:t>有效期截止日期</w:t>
      </w:r>
    </w:p>
    <w:p w14:paraId="7C3EE1D8" w14:textId="10A910AD" w:rsidR="007E2D76" w:rsidRDefault="004E0357" w:rsidP="00542C4B">
      <w:pPr>
        <w:pStyle w:val="affb"/>
        <w:rPr>
          <w:rFonts w:ascii="宋体" w:hAnsi="宋体" w:cs="宋体"/>
        </w:rPr>
      </w:pPr>
      <w:r w:rsidRPr="00442DA1">
        <w:rPr>
          <w:rFonts w:ascii="黑体" w:eastAsia="黑体" w:hint="eastAsia"/>
          <w:bCs/>
          <w:szCs w:val="21"/>
        </w:rPr>
        <w:t>定义</w:t>
      </w:r>
      <w:r w:rsidR="007E2D76">
        <w:rPr>
          <w:rFonts w:ascii="宋体" w:hAnsi="宋体" w:cs="宋体" w:hint="eastAsia"/>
        </w:rPr>
        <w:t>：</w:t>
      </w:r>
      <w:r w:rsidR="00542C4B" w:rsidRPr="00542C4B">
        <w:rPr>
          <w:rFonts w:ascii="宋体" w:hAnsi="宋体" w:cs="宋体" w:hint="eastAsia"/>
        </w:rPr>
        <w:t>证书有效期</w:t>
      </w:r>
      <w:r w:rsidR="00542C4B">
        <w:rPr>
          <w:rFonts w:ascii="宋体" w:hAnsi="宋体" w:cs="宋体" w:hint="eastAsia"/>
        </w:rPr>
        <w:t>截止</w:t>
      </w:r>
      <w:r w:rsidR="00542C4B" w:rsidRPr="00542C4B">
        <w:rPr>
          <w:rFonts w:ascii="宋体" w:hAnsi="宋体" w:cs="宋体" w:hint="eastAsia"/>
        </w:rPr>
        <w:t>日期，按公元纪年精确至日。用于照面展示时，用阿拉伯数字将年、月、日标全</w:t>
      </w:r>
      <w:r w:rsidR="00BC5B90">
        <w:rPr>
          <w:rFonts w:ascii="宋体" w:hAnsi="宋体" w:cs="宋体" w:hint="eastAsia"/>
        </w:rPr>
        <w:t>。</w:t>
      </w:r>
    </w:p>
    <w:p w14:paraId="136B0D83" w14:textId="40F16768" w:rsidR="00E477EB" w:rsidRDefault="004E0357">
      <w:pPr>
        <w:pStyle w:val="affb"/>
        <w:rPr>
          <w:rFonts w:ascii="宋体" w:hAnsi="宋体" w:cs="宋体"/>
        </w:rPr>
      </w:pPr>
      <w:r w:rsidRPr="00442DA1">
        <w:rPr>
          <w:rFonts w:ascii="黑体" w:eastAsia="黑体" w:hint="eastAsia"/>
          <w:bCs/>
          <w:szCs w:val="21"/>
        </w:rPr>
        <w:t>英文名称</w:t>
      </w:r>
      <w:r w:rsidR="005B7BCA">
        <w:rPr>
          <w:rFonts w:ascii="宋体" w:hAnsi="宋体" w:cs="宋体" w:hint="eastAsia"/>
        </w:rPr>
        <w:t>：</w:t>
      </w:r>
      <w:proofErr w:type="spellStart"/>
      <w:r w:rsidR="00542C4B">
        <w:rPr>
          <w:rFonts w:ascii="宋体" w:hAnsi="宋体" w:cs="宋体" w:hint="eastAsia"/>
        </w:rPr>
        <w:t>e</w:t>
      </w:r>
      <w:r w:rsidR="00542C4B" w:rsidRPr="008F59F5">
        <w:rPr>
          <w:rFonts w:ascii="宋体" w:hAnsi="宋体" w:cs="宋体"/>
        </w:rPr>
        <w:t>xpiring</w:t>
      </w:r>
      <w:r w:rsidR="00542C4B">
        <w:rPr>
          <w:rFonts w:ascii="宋体" w:hAnsi="宋体" w:cs="宋体"/>
        </w:rPr>
        <w:t>D</w:t>
      </w:r>
      <w:r w:rsidR="00542C4B">
        <w:rPr>
          <w:rFonts w:ascii="宋体" w:hAnsi="宋体" w:cs="宋体" w:hint="eastAsia"/>
        </w:rPr>
        <w:t>ate</w:t>
      </w:r>
      <w:proofErr w:type="spellEnd"/>
    </w:p>
    <w:p w14:paraId="0CF21FC1" w14:textId="0818E138" w:rsidR="00DF31D2" w:rsidRDefault="004E0357" w:rsidP="00DF31D2">
      <w:pPr>
        <w:pStyle w:val="affb"/>
        <w:rPr>
          <w:rFonts w:ascii="宋体" w:hAnsi="宋体" w:cs="宋体"/>
        </w:rPr>
      </w:pPr>
      <w:r w:rsidRPr="00442DA1">
        <w:rPr>
          <w:rFonts w:ascii="黑体" w:eastAsia="黑体" w:hint="eastAsia"/>
          <w:bCs/>
          <w:szCs w:val="21"/>
        </w:rPr>
        <w:t>数据类型及格式</w:t>
      </w:r>
      <w:r w:rsidR="00517F86">
        <w:rPr>
          <w:rFonts w:ascii="宋体" w:hAnsi="宋体" w:cs="宋体" w:hint="eastAsia"/>
        </w:rPr>
        <w:t>：YYYYMMDD</w:t>
      </w:r>
    </w:p>
    <w:p w14:paraId="3FB8D554" w14:textId="2A94FD18" w:rsidR="00E477EB" w:rsidRDefault="004E0357">
      <w:pPr>
        <w:pStyle w:val="affb"/>
        <w:rPr>
          <w:rFonts w:ascii="宋体" w:hAnsi="宋体" w:cs="宋体"/>
        </w:rPr>
      </w:pPr>
      <w:r w:rsidRPr="00442DA1">
        <w:rPr>
          <w:rFonts w:ascii="黑体" w:eastAsia="黑体" w:hint="eastAsia"/>
          <w:bCs/>
          <w:szCs w:val="21"/>
        </w:rPr>
        <w:t>值域</w:t>
      </w:r>
      <w:r w:rsidR="005B7BCA">
        <w:rPr>
          <w:rFonts w:ascii="宋体" w:hAnsi="宋体" w:cs="宋体" w:hint="eastAsia"/>
        </w:rPr>
        <w:t>：</w:t>
      </w:r>
      <w:r w:rsidR="00A90971" w:rsidRPr="00A90971">
        <w:rPr>
          <w:rFonts w:ascii="宋体" w:hAnsi="宋体" w:cs="宋体" w:hint="eastAsia"/>
        </w:rPr>
        <w:t>遵循GB/T 7408要求</w:t>
      </w:r>
    </w:p>
    <w:p w14:paraId="30DCC36B" w14:textId="30BE4A8D" w:rsidR="006814A1" w:rsidRDefault="004E0357" w:rsidP="00985679">
      <w:pPr>
        <w:pStyle w:val="affb"/>
        <w:rPr>
          <w:rFonts w:ascii="宋体" w:hAnsi="宋体" w:cs="宋体"/>
        </w:rPr>
      </w:pPr>
      <w:r w:rsidRPr="00442DA1">
        <w:rPr>
          <w:rFonts w:ascii="黑体" w:eastAsia="黑体" w:hint="eastAsia"/>
          <w:bCs/>
          <w:szCs w:val="21"/>
        </w:rPr>
        <w:t>短名</w:t>
      </w:r>
      <w:r w:rsidR="006814A1">
        <w:rPr>
          <w:rFonts w:ascii="宋体" w:hAnsi="宋体" w:cs="宋体" w:hint="eastAsia"/>
        </w:rPr>
        <w:t>：</w:t>
      </w:r>
      <w:r w:rsidR="00542C4B">
        <w:rPr>
          <w:rFonts w:ascii="宋体" w:hAnsi="宋体" w:cs="宋体" w:hint="eastAsia"/>
        </w:rPr>
        <w:t>DJ</w:t>
      </w:r>
      <w:r w:rsidR="00985679">
        <w:rPr>
          <w:rFonts w:ascii="宋体" w:hAnsi="宋体" w:cs="宋体"/>
        </w:rPr>
        <w:t>YXQJZRQ</w:t>
      </w:r>
    </w:p>
    <w:p w14:paraId="2041B9CA" w14:textId="0F3ECBFB" w:rsidR="00CE6B8F" w:rsidRDefault="004E0357" w:rsidP="00CE6B8F">
      <w:pPr>
        <w:pStyle w:val="affb"/>
        <w:rPr>
          <w:rFonts w:ascii="宋体" w:hAnsi="宋体" w:cs="宋体"/>
        </w:rPr>
      </w:pPr>
      <w:r w:rsidRPr="00442DA1">
        <w:rPr>
          <w:rFonts w:ascii="黑体" w:eastAsia="黑体" w:hint="eastAsia"/>
          <w:bCs/>
          <w:szCs w:val="21"/>
        </w:rPr>
        <w:t>约束条件</w:t>
      </w:r>
      <w:r w:rsidR="00CE6B8F">
        <w:rPr>
          <w:rFonts w:ascii="宋体" w:hAnsi="宋体" w:cs="宋体" w:hint="eastAsia"/>
        </w:rPr>
        <w:t>：必选</w:t>
      </w:r>
    </w:p>
    <w:p w14:paraId="14812CAA" w14:textId="77241DF8" w:rsidR="000575A6" w:rsidRPr="000575A6" w:rsidRDefault="004E0357" w:rsidP="002C61D2">
      <w:pPr>
        <w:pStyle w:val="affb"/>
        <w:rPr>
          <w:rFonts w:ascii="宋体" w:hAnsi="宋体" w:cs="宋体"/>
        </w:rPr>
      </w:pPr>
      <w:r w:rsidRPr="00442DA1">
        <w:rPr>
          <w:rFonts w:ascii="黑体" w:eastAsia="黑体" w:hint="eastAsia"/>
          <w:bCs/>
          <w:szCs w:val="21"/>
        </w:rPr>
        <w:t>取值示例</w:t>
      </w:r>
      <w:r w:rsidR="00985679">
        <w:rPr>
          <w:rFonts w:ascii="宋体" w:hAnsi="宋体" w:cs="宋体" w:hint="eastAsia"/>
        </w:rPr>
        <w:t>：2</w:t>
      </w:r>
      <w:r w:rsidR="00985679">
        <w:rPr>
          <w:rFonts w:ascii="宋体" w:hAnsi="宋体" w:cs="宋体"/>
        </w:rPr>
        <w:t>020</w:t>
      </w:r>
      <w:r w:rsidR="00985679">
        <w:rPr>
          <w:rFonts w:ascii="宋体" w:hAnsi="宋体" w:cs="宋体" w:hint="eastAsia"/>
        </w:rPr>
        <w:t>年</w:t>
      </w:r>
      <w:r w:rsidR="00985679">
        <w:rPr>
          <w:rFonts w:ascii="宋体" w:hAnsi="宋体" w:cs="宋体"/>
        </w:rPr>
        <w:t>6</w:t>
      </w:r>
      <w:r w:rsidR="00985679">
        <w:rPr>
          <w:rFonts w:ascii="宋体" w:hAnsi="宋体" w:cs="宋体" w:hint="eastAsia"/>
        </w:rPr>
        <w:t>月1</w:t>
      </w:r>
      <w:r w:rsidR="00985679">
        <w:rPr>
          <w:rFonts w:ascii="宋体" w:hAnsi="宋体" w:cs="宋体"/>
        </w:rPr>
        <w:t>5</w:t>
      </w:r>
      <w:r w:rsidR="00985679">
        <w:rPr>
          <w:rFonts w:ascii="宋体" w:hAnsi="宋体" w:cs="宋体" w:hint="eastAsia"/>
        </w:rPr>
        <w:t>日</w:t>
      </w:r>
    </w:p>
    <w:p w14:paraId="3A9B24AA" w14:textId="77777777" w:rsidR="00E477EB" w:rsidRDefault="00E64239">
      <w:pPr>
        <w:pStyle w:val="afffe"/>
        <w:spacing w:before="156" w:after="156"/>
        <w:rPr>
          <w:bCs/>
        </w:rPr>
      </w:pPr>
      <w:bookmarkStart w:id="68" w:name="_Toc122961589"/>
      <w:bookmarkStart w:id="69" w:name="_Toc123716970"/>
      <w:r>
        <w:rPr>
          <w:bCs/>
        </w:rPr>
        <w:t>5</w:t>
      </w:r>
      <w:r w:rsidR="00623AD8">
        <w:rPr>
          <w:rFonts w:hint="eastAsia"/>
          <w:bCs/>
        </w:rPr>
        <w:t>.3</w:t>
      </w:r>
      <w:r w:rsidR="005B7BCA">
        <w:rPr>
          <w:rFonts w:hint="eastAsia"/>
          <w:bCs/>
        </w:rPr>
        <w:t xml:space="preserve"> </w:t>
      </w:r>
      <w:r w:rsidR="00BC5B90">
        <w:rPr>
          <w:rFonts w:hint="eastAsia"/>
          <w:bCs/>
        </w:rPr>
        <w:t xml:space="preserve"> </w:t>
      </w:r>
      <w:r w:rsidR="005B7BCA">
        <w:rPr>
          <w:rFonts w:hint="eastAsia"/>
          <w:bCs/>
        </w:rPr>
        <w:t>持证人信息</w:t>
      </w:r>
      <w:bookmarkEnd w:id="68"/>
      <w:bookmarkEnd w:id="69"/>
    </w:p>
    <w:p w14:paraId="6CDA5C5B" w14:textId="77777777" w:rsidR="00E477EB" w:rsidRDefault="00E64239">
      <w:pPr>
        <w:pStyle w:val="afffd"/>
        <w:spacing w:before="156" w:after="156"/>
        <w:rPr>
          <w:bCs/>
        </w:rPr>
      </w:pPr>
      <w:bookmarkStart w:id="70" w:name="_Toc13981"/>
      <w:bookmarkStart w:id="71" w:name="_Toc20134"/>
      <w:bookmarkStart w:id="72" w:name="_Toc28669"/>
      <w:bookmarkStart w:id="73" w:name="_Toc26928"/>
      <w:bookmarkStart w:id="74" w:name="_Toc122961590"/>
      <w:bookmarkStart w:id="75" w:name="_Toc123716971"/>
      <w:r>
        <w:rPr>
          <w:bCs/>
        </w:rPr>
        <w:t>5</w:t>
      </w:r>
      <w:r w:rsidR="00623AD8">
        <w:rPr>
          <w:rFonts w:hint="eastAsia"/>
          <w:bCs/>
        </w:rPr>
        <w:t>.3</w:t>
      </w:r>
      <w:r w:rsidR="005B7BCA">
        <w:rPr>
          <w:rFonts w:hint="eastAsia"/>
          <w:bCs/>
        </w:rPr>
        <w:t xml:space="preserve">.1 </w:t>
      </w:r>
      <w:bookmarkEnd w:id="70"/>
      <w:bookmarkEnd w:id="71"/>
      <w:r w:rsidR="00BC5B90">
        <w:rPr>
          <w:rFonts w:hint="eastAsia"/>
          <w:bCs/>
        </w:rPr>
        <w:t xml:space="preserve"> </w:t>
      </w:r>
      <w:r w:rsidR="005B7BCA">
        <w:rPr>
          <w:rFonts w:hint="eastAsia"/>
          <w:bCs/>
        </w:rPr>
        <w:t>姓名</w:t>
      </w:r>
      <w:bookmarkEnd w:id="72"/>
      <w:bookmarkEnd w:id="73"/>
      <w:bookmarkEnd w:id="74"/>
      <w:bookmarkEnd w:id="75"/>
    </w:p>
    <w:p w14:paraId="1015FDA8" w14:textId="3F9E9F5E" w:rsidR="00E477EB" w:rsidRDefault="004E0357">
      <w:pPr>
        <w:pStyle w:val="affb"/>
        <w:rPr>
          <w:rFonts w:ascii="宋体" w:hAnsi="宋体" w:cs="宋体"/>
        </w:rPr>
      </w:pPr>
      <w:r w:rsidRPr="00442DA1">
        <w:rPr>
          <w:rFonts w:ascii="黑体" w:eastAsia="黑体" w:hint="eastAsia"/>
          <w:bCs/>
          <w:szCs w:val="21"/>
        </w:rPr>
        <w:t>中文名称</w:t>
      </w:r>
      <w:r w:rsidR="005B7BCA">
        <w:rPr>
          <w:rFonts w:ascii="宋体" w:hAnsi="宋体" w:cs="宋体" w:hint="eastAsia"/>
        </w:rPr>
        <w:t>：姓名</w:t>
      </w:r>
    </w:p>
    <w:p w14:paraId="36B0CD67" w14:textId="205B4881" w:rsidR="00D65D17" w:rsidRPr="00D65D17" w:rsidRDefault="004E0357" w:rsidP="00D65D17">
      <w:pPr>
        <w:pStyle w:val="affb"/>
        <w:rPr>
          <w:rFonts w:ascii="宋体" w:hAnsi="宋体" w:cs="宋体"/>
        </w:rPr>
      </w:pPr>
      <w:r w:rsidRPr="00442DA1">
        <w:rPr>
          <w:rFonts w:ascii="黑体" w:eastAsia="黑体" w:hint="eastAsia"/>
          <w:bCs/>
          <w:szCs w:val="21"/>
        </w:rPr>
        <w:t>定义</w:t>
      </w:r>
      <w:r w:rsidR="00D65D17">
        <w:rPr>
          <w:rFonts w:ascii="宋体" w:hAnsi="宋体" w:cs="宋体" w:hint="eastAsia"/>
        </w:rPr>
        <w:t>：</w:t>
      </w:r>
      <w:r w:rsidR="0075442C">
        <w:rPr>
          <w:rFonts w:ascii="宋体" w:hAnsi="宋体" w:cs="宋体" w:hint="eastAsia"/>
        </w:rPr>
        <w:t>持</w:t>
      </w:r>
      <w:r w:rsidR="00BC733E">
        <w:rPr>
          <w:rFonts w:ascii="宋体" w:hAnsi="宋体" w:cs="宋体" w:hint="eastAsia"/>
        </w:rPr>
        <w:t>证人</w:t>
      </w:r>
      <w:r w:rsidR="0075442C">
        <w:rPr>
          <w:rFonts w:ascii="宋体" w:hAnsi="宋体" w:cs="宋体" w:hint="eastAsia"/>
        </w:rPr>
        <w:t>姓名</w:t>
      </w:r>
    </w:p>
    <w:p w14:paraId="37C4CB2D" w14:textId="68F9300A" w:rsidR="00E477EB" w:rsidRDefault="004E0357">
      <w:pPr>
        <w:pStyle w:val="affb"/>
        <w:rPr>
          <w:rFonts w:ascii="宋体" w:hAnsi="宋体" w:cs="宋体"/>
        </w:rPr>
      </w:pPr>
      <w:r w:rsidRPr="00442DA1">
        <w:rPr>
          <w:rFonts w:ascii="黑体" w:eastAsia="黑体" w:hint="eastAsia"/>
          <w:bCs/>
          <w:szCs w:val="21"/>
        </w:rPr>
        <w:t>英文名称</w:t>
      </w:r>
      <w:r w:rsidR="005B7BCA">
        <w:rPr>
          <w:rFonts w:ascii="宋体" w:hAnsi="宋体" w:cs="宋体" w:hint="eastAsia"/>
        </w:rPr>
        <w:t>：</w:t>
      </w:r>
      <w:proofErr w:type="spellStart"/>
      <w:r w:rsidR="00CF4316">
        <w:rPr>
          <w:rFonts w:ascii="宋体" w:hAnsi="宋体" w:cs="宋体" w:hint="eastAsia"/>
        </w:rPr>
        <w:t>n</w:t>
      </w:r>
      <w:r w:rsidR="005B7BCA">
        <w:rPr>
          <w:rFonts w:ascii="宋体" w:hAnsi="宋体" w:cs="宋体" w:hint="eastAsia"/>
        </w:rPr>
        <w:t>ame</w:t>
      </w:r>
      <w:r w:rsidR="00CF4316">
        <w:rPr>
          <w:rFonts w:ascii="宋体" w:hAnsi="宋体" w:cs="宋体" w:hint="eastAsia"/>
        </w:rPr>
        <w:t>OfHolder</w:t>
      </w:r>
      <w:proofErr w:type="spellEnd"/>
    </w:p>
    <w:p w14:paraId="13B34043" w14:textId="3AB4CBCC" w:rsidR="00D712F1" w:rsidRDefault="004E0357" w:rsidP="00D712F1">
      <w:pPr>
        <w:pStyle w:val="affb"/>
        <w:rPr>
          <w:rFonts w:ascii="宋体" w:hAnsi="宋体" w:cs="宋体"/>
        </w:rPr>
      </w:pPr>
      <w:r w:rsidRPr="00442DA1">
        <w:rPr>
          <w:rFonts w:ascii="黑体" w:eastAsia="黑体" w:hint="eastAsia"/>
          <w:bCs/>
          <w:szCs w:val="21"/>
        </w:rPr>
        <w:t>数据类型及格式</w:t>
      </w:r>
      <w:r w:rsidR="002A1CD9">
        <w:rPr>
          <w:rFonts w:ascii="宋体" w:hAnsi="宋体" w:cs="宋体" w:hint="eastAsia"/>
        </w:rPr>
        <w:t>：C..20</w:t>
      </w:r>
    </w:p>
    <w:p w14:paraId="5EB505AE" w14:textId="6F52E47C" w:rsidR="00E477EB" w:rsidRDefault="004E0357">
      <w:pPr>
        <w:pStyle w:val="affb"/>
        <w:rPr>
          <w:rFonts w:ascii="宋体" w:hAnsi="宋体" w:cs="宋体"/>
        </w:rPr>
      </w:pPr>
      <w:r w:rsidRPr="00442DA1">
        <w:rPr>
          <w:rFonts w:ascii="黑体" w:eastAsia="黑体" w:hint="eastAsia"/>
          <w:bCs/>
          <w:szCs w:val="21"/>
        </w:rPr>
        <w:t>值域</w:t>
      </w:r>
      <w:r w:rsidR="005B7BCA">
        <w:rPr>
          <w:rFonts w:ascii="宋体" w:hAnsi="宋体" w:cs="宋体" w:hint="eastAsia"/>
        </w:rPr>
        <w:t>：自由文本</w:t>
      </w:r>
    </w:p>
    <w:p w14:paraId="61A7DF04" w14:textId="5A14693F" w:rsidR="00CE6B8F" w:rsidRDefault="004E0357" w:rsidP="00CE6B8F">
      <w:pPr>
        <w:pStyle w:val="affb"/>
        <w:rPr>
          <w:rFonts w:ascii="宋体" w:hAnsi="宋体" w:cs="宋体"/>
        </w:rPr>
      </w:pPr>
      <w:r w:rsidRPr="00442DA1">
        <w:rPr>
          <w:rFonts w:ascii="黑体" w:eastAsia="黑体" w:hint="eastAsia"/>
          <w:bCs/>
          <w:szCs w:val="21"/>
        </w:rPr>
        <w:t>短名</w:t>
      </w:r>
      <w:r w:rsidR="00CE6B8F">
        <w:rPr>
          <w:rFonts w:ascii="宋体" w:hAnsi="宋体" w:cs="宋体" w:hint="eastAsia"/>
        </w:rPr>
        <w:t>：XM</w:t>
      </w:r>
    </w:p>
    <w:p w14:paraId="0023917F" w14:textId="5C168DFF" w:rsidR="008137F4" w:rsidRDefault="004E0357">
      <w:pPr>
        <w:pStyle w:val="affb"/>
        <w:rPr>
          <w:rFonts w:ascii="宋体" w:hAnsi="宋体" w:cs="宋体"/>
        </w:rPr>
      </w:pPr>
      <w:r w:rsidRPr="00442DA1">
        <w:rPr>
          <w:rFonts w:ascii="黑体" w:eastAsia="黑体" w:hint="eastAsia"/>
          <w:bCs/>
          <w:szCs w:val="21"/>
        </w:rPr>
        <w:t>约束条件</w:t>
      </w:r>
      <w:r w:rsidR="005B7BCA">
        <w:rPr>
          <w:rFonts w:ascii="宋体" w:hAnsi="宋体" w:cs="宋体" w:hint="eastAsia"/>
        </w:rPr>
        <w:t>：</w:t>
      </w:r>
      <w:r w:rsidR="005A2F87">
        <w:rPr>
          <w:rFonts w:ascii="宋体" w:hAnsi="宋体" w:cs="宋体" w:hint="eastAsia"/>
        </w:rPr>
        <w:t>必选</w:t>
      </w:r>
    </w:p>
    <w:p w14:paraId="6F915DF8" w14:textId="68524FFE" w:rsidR="00E477EB" w:rsidRDefault="004E0357" w:rsidP="008137F4">
      <w:pPr>
        <w:pStyle w:val="affb"/>
        <w:rPr>
          <w:rFonts w:ascii="宋体" w:hAnsi="宋体" w:cs="宋体"/>
        </w:rPr>
      </w:pPr>
      <w:r w:rsidRPr="00442DA1">
        <w:rPr>
          <w:rFonts w:ascii="黑体" w:eastAsia="黑体" w:hint="eastAsia"/>
          <w:bCs/>
          <w:szCs w:val="21"/>
        </w:rPr>
        <w:t>取值示例</w:t>
      </w:r>
      <w:r w:rsidR="008137F4">
        <w:rPr>
          <w:rFonts w:ascii="宋体" w:hAnsi="宋体" w:cs="宋体" w:hint="eastAsia"/>
        </w:rPr>
        <w:t>：张三</w:t>
      </w:r>
    </w:p>
    <w:p w14:paraId="36CEF313" w14:textId="77777777" w:rsidR="00E477EB" w:rsidRPr="00D94CD0" w:rsidRDefault="00E64239" w:rsidP="00CF4316">
      <w:pPr>
        <w:pStyle w:val="afffd"/>
        <w:spacing w:before="156" w:after="156"/>
        <w:rPr>
          <w:bCs/>
        </w:rPr>
      </w:pPr>
      <w:bookmarkStart w:id="76" w:name="_Toc7018"/>
      <w:bookmarkStart w:id="77" w:name="_Toc9965"/>
      <w:bookmarkStart w:id="78" w:name="_Toc122961591"/>
      <w:bookmarkStart w:id="79" w:name="_Toc123716972"/>
      <w:bookmarkStart w:id="80" w:name="_Toc19474"/>
      <w:bookmarkStart w:id="81" w:name="_Toc23307"/>
      <w:r w:rsidRPr="00D94CD0">
        <w:rPr>
          <w:bCs/>
        </w:rPr>
        <w:t>5</w:t>
      </w:r>
      <w:r w:rsidR="00F3029C" w:rsidRPr="00D94CD0">
        <w:rPr>
          <w:bCs/>
        </w:rPr>
        <w:t xml:space="preserve">.3.2 </w:t>
      </w:r>
      <w:r w:rsidR="00BC5B90">
        <w:rPr>
          <w:rFonts w:hint="eastAsia"/>
          <w:bCs/>
        </w:rPr>
        <w:t xml:space="preserve"> </w:t>
      </w:r>
      <w:r w:rsidR="00F3029C" w:rsidRPr="00D94CD0">
        <w:rPr>
          <w:rFonts w:hint="eastAsia"/>
          <w:bCs/>
        </w:rPr>
        <w:t>身份证件</w:t>
      </w:r>
      <w:r w:rsidR="00F3029C" w:rsidRPr="008F59F5">
        <w:rPr>
          <w:rFonts w:hint="eastAsia"/>
          <w:bCs/>
        </w:rPr>
        <w:t>号</w:t>
      </w:r>
      <w:r w:rsidR="00F3029C" w:rsidRPr="00D94CD0">
        <w:rPr>
          <w:rFonts w:hint="eastAsia"/>
          <w:bCs/>
        </w:rPr>
        <w:t>码</w:t>
      </w:r>
      <w:bookmarkEnd w:id="76"/>
      <w:bookmarkEnd w:id="77"/>
      <w:bookmarkEnd w:id="78"/>
      <w:bookmarkEnd w:id="79"/>
    </w:p>
    <w:p w14:paraId="3C4FEB0E" w14:textId="38D3B3BE" w:rsidR="00E477EB" w:rsidRPr="00D94CD0" w:rsidRDefault="004E0357">
      <w:pPr>
        <w:pStyle w:val="affb"/>
        <w:rPr>
          <w:rFonts w:ascii="宋体" w:hAnsi="宋体" w:cs="宋体"/>
        </w:rPr>
      </w:pPr>
      <w:r w:rsidRPr="00442DA1">
        <w:rPr>
          <w:rFonts w:ascii="黑体" w:eastAsia="黑体" w:hint="eastAsia"/>
          <w:bCs/>
          <w:szCs w:val="21"/>
        </w:rPr>
        <w:t>中文名称</w:t>
      </w:r>
      <w:r w:rsidR="00F3029C" w:rsidRPr="00D94CD0">
        <w:rPr>
          <w:rFonts w:ascii="宋体" w:hAnsi="宋体" w:cs="宋体" w:hint="eastAsia"/>
        </w:rPr>
        <w:t>：身份证件号码</w:t>
      </w:r>
    </w:p>
    <w:p w14:paraId="60F9590B" w14:textId="0FAD3CA0" w:rsidR="00D625DD" w:rsidRPr="00D94CD0" w:rsidRDefault="004E0357" w:rsidP="00D625DD">
      <w:pPr>
        <w:pStyle w:val="affb"/>
        <w:rPr>
          <w:rFonts w:ascii="宋体" w:hAnsi="宋体" w:cs="宋体"/>
        </w:rPr>
      </w:pPr>
      <w:r w:rsidRPr="00442DA1">
        <w:rPr>
          <w:rFonts w:ascii="黑体" w:eastAsia="黑体" w:hint="eastAsia"/>
          <w:bCs/>
          <w:szCs w:val="21"/>
        </w:rPr>
        <w:t>定义</w:t>
      </w:r>
      <w:r w:rsidR="00D625DD" w:rsidRPr="00D94CD0">
        <w:rPr>
          <w:rFonts w:ascii="宋体" w:hAnsi="宋体" w:cs="宋体" w:hint="eastAsia"/>
        </w:rPr>
        <w:t>：</w:t>
      </w:r>
      <w:r w:rsidR="0075442C">
        <w:rPr>
          <w:rFonts w:ascii="宋体" w:hAnsi="宋体" w:cs="宋体" w:hint="eastAsia"/>
        </w:rPr>
        <w:t>持</w:t>
      </w:r>
      <w:r w:rsidR="00BC733E">
        <w:rPr>
          <w:rFonts w:ascii="宋体" w:hAnsi="宋体" w:cs="宋体" w:hint="eastAsia"/>
        </w:rPr>
        <w:t>证人</w:t>
      </w:r>
      <w:r w:rsidR="00D625DD" w:rsidRPr="00D94CD0">
        <w:rPr>
          <w:rFonts w:ascii="宋体" w:hAnsi="宋体" w:cs="宋体" w:hint="eastAsia"/>
        </w:rPr>
        <w:t>的身份证件号码</w:t>
      </w:r>
    </w:p>
    <w:p w14:paraId="58D9D67B" w14:textId="03FB9268" w:rsidR="00E477EB" w:rsidRPr="00D94CD0" w:rsidRDefault="004E0357">
      <w:pPr>
        <w:pStyle w:val="affb"/>
        <w:rPr>
          <w:rFonts w:ascii="宋体" w:hAnsi="宋体" w:cs="宋体"/>
        </w:rPr>
      </w:pPr>
      <w:r w:rsidRPr="00442DA1">
        <w:rPr>
          <w:rFonts w:ascii="黑体" w:eastAsia="黑体" w:hint="eastAsia"/>
          <w:bCs/>
          <w:szCs w:val="21"/>
        </w:rPr>
        <w:t>英文名称</w:t>
      </w:r>
      <w:r w:rsidR="00F3029C" w:rsidRPr="00D94CD0">
        <w:rPr>
          <w:rFonts w:ascii="宋体" w:hAnsi="宋体" w:cs="宋体" w:hint="eastAsia"/>
        </w:rPr>
        <w:t>：</w:t>
      </w:r>
      <w:proofErr w:type="spellStart"/>
      <w:r w:rsidR="00CF4316" w:rsidRPr="00CF4316">
        <w:rPr>
          <w:rFonts w:ascii="宋体" w:hAnsi="宋体" w:cs="宋体"/>
        </w:rPr>
        <w:t>identity</w:t>
      </w:r>
      <w:r w:rsidR="00CF4316">
        <w:rPr>
          <w:rFonts w:ascii="宋体" w:hAnsi="宋体" w:cs="宋体" w:hint="eastAsia"/>
        </w:rPr>
        <w:t>D</w:t>
      </w:r>
      <w:r w:rsidR="00CF4316" w:rsidRPr="00CF4316">
        <w:rPr>
          <w:rFonts w:ascii="宋体" w:hAnsi="宋体" w:cs="宋体"/>
        </w:rPr>
        <w:t>ocument</w:t>
      </w:r>
      <w:r w:rsidR="00CF4316">
        <w:rPr>
          <w:rFonts w:ascii="宋体" w:hAnsi="宋体" w:cs="宋体" w:hint="eastAsia"/>
        </w:rPr>
        <w:t>N</w:t>
      </w:r>
      <w:r w:rsidR="00CF4316" w:rsidRPr="00CF4316">
        <w:rPr>
          <w:rFonts w:ascii="宋体" w:hAnsi="宋体" w:cs="宋体"/>
        </w:rPr>
        <w:t>umber</w:t>
      </w:r>
      <w:proofErr w:type="spellEnd"/>
    </w:p>
    <w:p w14:paraId="38062492" w14:textId="652C4FCF" w:rsidR="006F39E0" w:rsidRPr="00D94CD0" w:rsidRDefault="004E0357" w:rsidP="006F39E0">
      <w:pPr>
        <w:pStyle w:val="affb"/>
        <w:rPr>
          <w:rFonts w:ascii="宋体" w:hAnsi="宋体" w:cs="宋体"/>
        </w:rPr>
      </w:pPr>
      <w:r w:rsidRPr="00442DA1">
        <w:rPr>
          <w:rFonts w:ascii="黑体" w:eastAsia="黑体" w:hint="eastAsia"/>
          <w:bCs/>
          <w:szCs w:val="21"/>
        </w:rPr>
        <w:t>数据类型及格式</w:t>
      </w:r>
      <w:r w:rsidR="002A1CD9">
        <w:rPr>
          <w:rFonts w:ascii="宋体" w:hAnsi="宋体" w:cs="宋体" w:hint="eastAsia"/>
        </w:rPr>
        <w:t>：C</w:t>
      </w:r>
      <w:r w:rsidR="007306DE">
        <w:rPr>
          <w:rFonts w:ascii="宋体" w:hAnsi="宋体" w:cs="宋体" w:hint="eastAsia"/>
        </w:rPr>
        <w:t>..</w:t>
      </w:r>
      <w:r w:rsidR="002A1CD9">
        <w:rPr>
          <w:rFonts w:ascii="宋体" w:hAnsi="宋体" w:cs="宋体" w:hint="eastAsia"/>
        </w:rPr>
        <w:t>18</w:t>
      </w:r>
    </w:p>
    <w:p w14:paraId="5EB5C07E" w14:textId="6FFEA298" w:rsidR="00E477EB" w:rsidRPr="00D94CD0" w:rsidRDefault="004E0357">
      <w:pPr>
        <w:pStyle w:val="affb"/>
        <w:rPr>
          <w:rFonts w:ascii="宋体" w:hAnsi="宋体" w:cs="宋体"/>
        </w:rPr>
      </w:pPr>
      <w:r w:rsidRPr="00442DA1">
        <w:rPr>
          <w:rFonts w:ascii="黑体" w:eastAsia="黑体" w:hint="eastAsia"/>
          <w:bCs/>
          <w:szCs w:val="21"/>
        </w:rPr>
        <w:t>值域</w:t>
      </w:r>
      <w:r w:rsidR="00F3029C" w:rsidRPr="00D94CD0">
        <w:rPr>
          <w:rFonts w:ascii="宋体" w:hAnsi="宋体" w:cs="宋体" w:hint="eastAsia"/>
        </w:rPr>
        <w:t>：</w:t>
      </w:r>
      <w:bookmarkStart w:id="82" w:name="_Hlk22310167"/>
      <w:r w:rsidR="00F3029C" w:rsidRPr="00D94CD0">
        <w:rPr>
          <w:rFonts w:ascii="宋体" w:hAnsi="宋体" w:cs="宋体" w:hint="eastAsia"/>
        </w:rPr>
        <w:t>持证人为公民并持有居民身份证</w:t>
      </w:r>
      <w:r w:rsidR="00F579AD">
        <w:rPr>
          <w:rFonts w:ascii="宋体" w:hAnsi="宋体" w:cs="宋体" w:hint="eastAsia"/>
        </w:rPr>
        <w:t>的</w:t>
      </w:r>
      <w:r w:rsidR="00F3029C" w:rsidRPr="00D94CD0">
        <w:rPr>
          <w:rFonts w:ascii="宋体" w:hAnsi="宋体" w:cs="宋体" w:hint="eastAsia"/>
        </w:rPr>
        <w:t>，取其公民身份号码</w:t>
      </w:r>
      <w:r w:rsidR="00F579AD">
        <w:rPr>
          <w:rFonts w:ascii="宋体" w:hAnsi="宋体" w:cs="宋体" w:hint="eastAsia"/>
        </w:rPr>
        <w:t>（</w:t>
      </w:r>
      <w:r w:rsidR="00F3029C" w:rsidRPr="00D94CD0">
        <w:rPr>
          <w:rFonts w:ascii="宋体" w:hAnsi="宋体" w:cs="宋体" w:hint="eastAsia"/>
        </w:rPr>
        <w:t>符合</w:t>
      </w:r>
      <w:r w:rsidR="00865D87">
        <w:fldChar w:fldCharType="begin"/>
      </w:r>
      <w:r w:rsidR="00865D87">
        <w:instrText xml:space="preserve"> HYPERLINK "http://www.gb688.cn/bzgk/gb/javascript:void(0)" </w:instrText>
      </w:r>
      <w:r w:rsidR="00865D87">
        <w:fldChar w:fldCharType="separate"/>
      </w:r>
      <w:r w:rsidR="00F3029C" w:rsidRPr="00D94CD0">
        <w:rPr>
          <w:rFonts w:ascii="宋体" w:hAnsi="宋体" w:cs="宋体"/>
        </w:rPr>
        <w:t>GB 11643</w:t>
      </w:r>
      <w:r w:rsidR="00865D87">
        <w:rPr>
          <w:rFonts w:ascii="宋体" w:hAnsi="宋体" w:cs="宋体"/>
        </w:rPr>
        <w:fldChar w:fldCharType="end"/>
      </w:r>
      <w:r w:rsidR="00F579AD">
        <w:rPr>
          <w:rFonts w:ascii="宋体" w:hAnsi="宋体" w:cs="宋体" w:hint="eastAsia"/>
        </w:rPr>
        <w:t>），否则采用其他有效身份证件号码</w:t>
      </w:r>
      <w:r w:rsidR="00BC5B90">
        <w:rPr>
          <w:rFonts w:ascii="宋体" w:hAnsi="宋体" w:cs="宋体" w:hint="eastAsia"/>
        </w:rPr>
        <w:t>。</w:t>
      </w:r>
      <w:bookmarkEnd w:id="82"/>
    </w:p>
    <w:p w14:paraId="7DA6783D" w14:textId="16B09EBA" w:rsidR="00CE6B8F" w:rsidRPr="00D94CD0" w:rsidRDefault="004E0357" w:rsidP="00CE6B8F">
      <w:pPr>
        <w:pStyle w:val="affb"/>
        <w:rPr>
          <w:rFonts w:ascii="宋体" w:hAnsi="宋体" w:cs="宋体"/>
        </w:rPr>
      </w:pPr>
      <w:r w:rsidRPr="00442DA1">
        <w:rPr>
          <w:rFonts w:ascii="黑体" w:eastAsia="黑体" w:hint="eastAsia"/>
          <w:bCs/>
          <w:szCs w:val="21"/>
        </w:rPr>
        <w:t>短名</w:t>
      </w:r>
      <w:r w:rsidR="00F3029C" w:rsidRPr="00D94CD0">
        <w:rPr>
          <w:rFonts w:ascii="宋体" w:hAnsi="宋体" w:cs="宋体" w:hint="eastAsia"/>
        </w:rPr>
        <w:t>：</w:t>
      </w:r>
      <w:r w:rsidR="00F3029C" w:rsidRPr="00D94CD0">
        <w:rPr>
          <w:rFonts w:ascii="宋体" w:hAnsi="宋体" w:cs="宋体"/>
        </w:rPr>
        <w:t>SFZJHM</w:t>
      </w:r>
    </w:p>
    <w:p w14:paraId="765FAD86" w14:textId="10C602A4" w:rsidR="00CE6B8F" w:rsidRPr="00D94CD0" w:rsidRDefault="004E0357" w:rsidP="00CE6B8F">
      <w:pPr>
        <w:pStyle w:val="affb"/>
        <w:rPr>
          <w:rFonts w:ascii="宋体" w:hAnsi="宋体" w:cs="宋体"/>
        </w:rPr>
      </w:pPr>
      <w:r w:rsidRPr="00442DA1">
        <w:rPr>
          <w:rFonts w:ascii="黑体" w:eastAsia="黑体" w:hint="eastAsia"/>
          <w:bCs/>
          <w:szCs w:val="21"/>
        </w:rPr>
        <w:t>约束条件</w:t>
      </w:r>
      <w:r w:rsidR="00F3029C" w:rsidRPr="00D94CD0">
        <w:rPr>
          <w:rFonts w:ascii="宋体" w:hAnsi="宋体" w:cs="宋体" w:hint="eastAsia"/>
        </w:rPr>
        <w:t>：</w:t>
      </w:r>
      <w:r w:rsidR="00CE6B8F" w:rsidRPr="00D94CD0">
        <w:rPr>
          <w:rFonts w:ascii="宋体" w:hAnsi="宋体" w:cs="宋体" w:hint="eastAsia"/>
        </w:rPr>
        <w:t>必选</w:t>
      </w:r>
    </w:p>
    <w:p w14:paraId="4F90E723" w14:textId="1760027B" w:rsidR="008137F4" w:rsidRPr="00D94CD0" w:rsidRDefault="004E0357" w:rsidP="00CE6B8F">
      <w:pPr>
        <w:pStyle w:val="affb"/>
        <w:rPr>
          <w:rFonts w:ascii="宋体" w:hAnsi="宋体" w:cs="宋体"/>
        </w:rPr>
      </w:pPr>
      <w:r w:rsidRPr="00442DA1">
        <w:rPr>
          <w:rFonts w:ascii="黑体" w:eastAsia="黑体" w:hint="eastAsia"/>
          <w:bCs/>
          <w:szCs w:val="21"/>
        </w:rPr>
        <w:t>取值示例</w:t>
      </w:r>
      <w:r w:rsidR="00F3029C" w:rsidRPr="00D94CD0">
        <w:rPr>
          <w:rFonts w:hint="eastAsia"/>
          <w:szCs w:val="21"/>
        </w:rPr>
        <w:t>：</w:t>
      </w:r>
      <w:r w:rsidR="00F3029C" w:rsidRPr="00442DA1">
        <w:rPr>
          <w:rFonts w:ascii="宋体" w:hAnsi="宋体" w:cs="宋体"/>
        </w:rPr>
        <w:t>11010119**01230046</w:t>
      </w:r>
    </w:p>
    <w:p w14:paraId="0500147E" w14:textId="77777777" w:rsidR="00E477EB" w:rsidRPr="00D94CD0" w:rsidRDefault="00E64239">
      <w:pPr>
        <w:pStyle w:val="afffd"/>
        <w:spacing w:before="156" w:after="156"/>
        <w:rPr>
          <w:bCs/>
        </w:rPr>
      </w:pPr>
      <w:bookmarkStart w:id="83" w:name="_Toc17367"/>
      <w:bookmarkStart w:id="84" w:name="_Toc21261"/>
      <w:bookmarkStart w:id="85" w:name="_Toc122961592"/>
      <w:bookmarkStart w:id="86" w:name="_Toc123716973"/>
      <w:r w:rsidRPr="00D94CD0">
        <w:rPr>
          <w:bCs/>
        </w:rPr>
        <w:t>5</w:t>
      </w:r>
      <w:r w:rsidR="00F3029C" w:rsidRPr="00D94CD0">
        <w:rPr>
          <w:bCs/>
        </w:rPr>
        <w:t>.3.</w:t>
      </w:r>
      <w:r w:rsidRPr="00D94CD0">
        <w:rPr>
          <w:bCs/>
        </w:rPr>
        <w:t>3</w:t>
      </w:r>
      <w:r w:rsidR="00F3029C" w:rsidRPr="00D94CD0">
        <w:rPr>
          <w:rFonts w:hint="eastAsia"/>
          <w:bCs/>
        </w:rPr>
        <w:t xml:space="preserve"> </w:t>
      </w:r>
      <w:r w:rsidR="00BC5B90">
        <w:rPr>
          <w:rFonts w:hint="eastAsia"/>
          <w:bCs/>
        </w:rPr>
        <w:t xml:space="preserve"> </w:t>
      </w:r>
      <w:r w:rsidR="00F3029C" w:rsidRPr="00D94CD0">
        <w:rPr>
          <w:rFonts w:hint="eastAsia"/>
          <w:bCs/>
        </w:rPr>
        <w:t>身份证件</w:t>
      </w:r>
      <w:r w:rsidR="00F3029C" w:rsidRPr="00D94CD0">
        <w:rPr>
          <w:rFonts w:ascii="宋体" w:hAnsi="宋体" w:cs="宋体" w:hint="eastAsia"/>
        </w:rPr>
        <w:t>号</w:t>
      </w:r>
      <w:r w:rsidR="00F3029C" w:rsidRPr="00D94CD0">
        <w:rPr>
          <w:rFonts w:hint="eastAsia"/>
          <w:bCs/>
        </w:rPr>
        <w:t>码类型</w:t>
      </w:r>
      <w:bookmarkEnd w:id="83"/>
      <w:bookmarkEnd w:id="84"/>
      <w:bookmarkEnd w:id="85"/>
      <w:bookmarkEnd w:id="86"/>
    </w:p>
    <w:p w14:paraId="6F1ED307" w14:textId="594BE54D" w:rsidR="00E477EB" w:rsidRPr="00D94CD0" w:rsidRDefault="004E0357">
      <w:pPr>
        <w:pStyle w:val="affb"/>
        <w:rPr>
          <w:rFonts w:ascii="宋体" w:hAnsi="宋体" w:cs="宋体"/>
        </w:rPr>
      </w:pPr>
      <w:r w:rsidRPr="00442DA1">
        <w:rPr>
          <w:rFonts w:ascii="黑体" w:eastAsia="黑体" w:hint="eastAsia"/>
          <w:bCs/>
          <w:szCs w:val="21"/>
        </w:rPr>
        <w:t>中文名称</w:t>
      </w:r>
      <w:r w:rsidR="00F3029C" w:rsidRPr="00D94CD0">
        <w:rPr>
          <w:rFonts w:ascii="宋体" w:hAnsi="宋体" w:cs="宋体" w:hint="eastAsia"/>
        </w:rPr>
        <w:t>：身份证件号码类型</w:t>
      </w:r>
    </w:p>
    <w:p w14:paraId="0C92A8A9" w14:textId="111424BB" w:rsidR="00645707" w:rsidRPr="00D94CD0" w:rsidRDefault="004E0357" w:rsidP="00645707">
      <w:pPr>
        <w:pStyle w:val="affb"/>
        <w:rPr>
          <w:rFonts w:ascii="宋体" w:hAnsi="宋体" w:cs="宋体"/>
        </w:rPr>
      </w:pPr>
      <w:r w:rsidRPr="00442DA1">
        <w:rPr>
          <w:rFonts w:ascii="黑体" w:eastAsia="黑体" w:hint="eastAsia"/>
          <w:bCs/>
          <w:szCs w:val="21"/>
        </w:rPr>
        <w:t>定义</w:t>
      </w:r>
      <w:r w:rsidR="00645707" w:rsidRPr="00D94CD0">
        <w:rPr>
          <w:rFonts w:ascii="宋体" w:hAnsi="宋体" w:cs="宋体" w:hint="eastAsia"/>
        </w:rPr>
        <w:t>：身份证件号码类型</w:t>
      </w:r>
      <w:r w:rsidR="00CF4316">
        <w:rPr>
          <w:rFonts w:ascii="宋体" w:hAnsi="宋体" w:cs="宋体" w:hint="eastAsia"/>
        </w:rPr>
        <w:t>的中文名称</w:t>
      </w:r>
    </w:p>
    <w:p w14:paraId="715D0B45" w14:textId="4CD1C923" w:rsidR="00E477EB" w:rsidRPr="00D94CD0" w:rsidRDefault="004E0357">
      <w:pPr>
        <w:pStyle w:val="affb"/>
        <w:rPr>
          <w:rFonts w:ascii="宋体" w:hAnsi="宋体" w:cs="宋体"/>
        </w:rPr>
      </w:pPr>
      <w:r w:rsidRPr="00442DA1">
        <w:rPr>
          <w:rFonts w:ascii="黑体" w:eastAsia="黑体" w:hint="eastAsia"/>
          <w:bCs/>
          <w:szCs w:val="21"/>
        </w:rPr>
        <w:t>英文名称</w:t>
      </w:r>
      <w:r w:rsidR="00F3029C" w:rsidRPr="00D94CD0">
        <w:rPr>
          <w:rFonts w:ascii="宋体" w:hAnsi="宋体" w:cs="宋体" w:hint="eastAsia"/>
        </w:rPr>
        <w:t>：</w:t>
      </w:r>
      <w:proofErr w:type="spellStart"/>
      <w:r w:rsidR="00CF4316" w:rsidRPr="00CF4316">
        <w:rPr>
          <w:rFonts w:ascii="宋体" w:hAnsi="宋体" w:cs="宋体"/>
        </w:rPr>
        <w:t>type</w:t>
      </w:r>
      <w:r w:rsidR="00CF4316">
        <w:rPr>
          <w:rFonts w:ascii="宋体" w:hAnsi="宋体" w:cs="宋体" w:hint="eastAsia"/>
        </w:rPr>
        <w:t>O</w:t>
      </w:r>
      <w:r w:rsidR="00CF4316" w:rsidRPr="00CF4316">
        <w:rPr>
          <w:rFonts w:ascii="宋体" w:hAnsi="宋体" w:cs="宋体"/>
        </w:rPr>
        <w:t>f</w:t>
      </w:r>
      <w:r w:rsidR="00CF4316">
        <w:rPr>
          <w:rFonts w:ascii="宋体" w:hAnsi="宋体" w:cs="宋体" w:hint="eastAsia"/>
        </w:rPr>
        <w:t>I</w:t>
      </w:r>
      <w:r w:rsidR="00CF4316" w:rsidRPr="00CF4316">
        <w:rPr>
          <w:rFonts w:ascii="宋体" w:hAnsi="宋体" w:cs="宋体"/>
        </w:rPr>
        <w:t>dentity</w:t>
      </w:r>
      <w:r w:rsidR="00CF4316">
        <w:rPr>
          <w:rFonts w:ascii="宋体" w:hAnsi="宋体" w:cs="宋体" w:hint="eastAsia"/>
        </w:rPr>
        <w:t>D</w:t>
      </w:r>
      <w:r w:rsidR="00CF4316" w:rsidRPr="00CF4316">
        <w:rPr>
          <w:rFonts w:ascii="宋体" w:hAnsi="宋体" w:cs="宋体"/>
        </w:rPr>
        <w:t>ocument</w:t>
      </w:r>
      <w:r w:rsidR="00CF4316">
        <w:rPr>
          <w:rFonts w:ascii="宋体" w:hAnsi="宋体" w:cs="宋体" w:hint="eastAsia"/>
        </w:rPr>
        <w:t>N</w:t>
      </w:r>
      <w:r w:rsidR="00CF4316" w:rsidRPr="00CF4316">
        <w:rPr>
          <w:rFonts w:ascii="宋体" w:hAnsi="宋体" w:cs="宋体"/>
        </w:rPr>
        <w:t>umber</w:t>
      </w:r>
      <w:proofErr w:type="spellEnd"/>
    </w:p>
    <w:p w14:paraId="198658E5" w14:textId="271E2E31" w:rsidR="004308FF" w:rsidRPr="00D94CD0" w:rsidRDefault="004E0357" w:rsidP="004308FF">
      <w:pPr>
        <w:pStyle w:val="affb"/>
        <w:rPr>
          <w:rFonts w:ascii="宋体" w:hAnsi="宋体" w:cs="宋体"/>
        </w:rPr>
      </w:pPr>
      <w:r w:rsidRPr="00442DA1">
        <w:rPr>
          <w:rFonts w:ascii="黑体" w:eastAsia="黑体" w:hint="eastAsia"/>
          <w:bCs/>
          <w:szCs w:val="21"/>
        </w:rPr>
        <w:t>数据类型及格式</w:t>
      </w:r>
      <w:r w:rsidR="002A1CD9">
        <w:rPr>
          <w:rFonts w:ascii="宋体" w:hAnsi="宋体" w:cs="宋体" w:hint="eastAsia"/>
        </w:rPr>
        <w:t>：</w:t>
      </w:r>
      <w:r w:rsidR="007306DE">
        <w:rPr>
          <w:rFonts w:ascii="宋体" w:hAnsi="宋体" w:cs="宋体" w:hint="eastAsia"/>
        </w:rPr>
        <w:t>C..30</w:t>
      </w:r>
    </w:p>
    <w:p w14:paraId="520D025C" w14:textId="4BDEC58C" w:rsidR="00E477EB" w:rsidRPr="00D94CD0" w:rsidRDefault="004E0357">
      <w:pPr>
        <w:pStyle w:val="affb"/>
        <w:rPr>
          <w:rFonts w:ascii="宋体" w:hAnsi="宋体" w:cs="宋体"/>
        </w:rPr>
      </w:pPr>
      <w:r w:rsidRPr="00442DA1">
        <w:rPr>
          <w:rFonts w:ascii="黑体" w:eastAsia="黑体" w:hint="eastAsia"/>
          <w:bCs/>
          <w:szCs w:val="21"/>
        </w:rPr>
        <w:t>值域</w:t>
      </w:r>
      <w:r w:rsidR="00F3029C" w:rsidRPr="00D94CD0">
        <w:rPr>
          <w:rFonts w:ascii="宋体" w:hAnsi="宋体" w:cs="宋体" w:hint="eastAsia"/>
        </w:rPr>
        <w:t>：</w:t>
      </w:r>
      <w:r w:rsidR="00874A4B" w:rsidRPr="00874A4B">
        <w:rPr>
          <w:rFonts w:ascii="宋体" w:hAnsi="宋体" w:cs="宋体" w:hint="eastAsia"/>
        </w:rPr>
        <w:t>值为公民身份号码或其他持证主体代码类型，</w:t>
      </w:r>
      <w:r w:rsidR="00F3029C" w:rsidRPr="00D94CD0">
        <w:rPr>
          <w:rFonts w:ascii="宋体" w:hAnsi="宋体" w:cs="宋体" w:hint="eastAsia"/>
        </w:rPr>
        <w:t>详见</w:t>
      </w:r>
      <w:r w:rsidR="00F3029C" w:rsidRPr="00D94CD0">
        <w:rPr>
          <w:rFonts w:ascii="宋体" w:hAnsi="宋体" w:cs="宋体"/>
        </w:rPr>
        <w:t>GB/T 36903的附录A</w:t>
      </w:r>
      <w:r w:rsidR="00BC5B90">
        <w:rPr>
          <w:rFonts w:ascii="宋体" w:hAnsi="宋体" w:cs="宋体" w:hint="eastAsia"/>
        </w:rPr>
        <w:t>。</w:t>
      </w:r>
    </w:p>
    <w:p w14:paraId="582073F7" w14:textId="3C4D6B18" w:rsidR="008137F4" w:rsidRPr="00D94CD0" w:rsidRDefault="004E0357" w:rsidP="008137F4">
      <w:pPr>
        <w:pStyle w:val="affb"/>
        <w:rPr>
          <w:rFonts w:ascii="宋体" w:hAnsi="宋体" w:cs="宋体"/>
        </w:rPr>
      </w:pPr>
      <w:r w:rsidRPr="00442DA1">
        <w:rPr>
          <w:rFonts w:ascii="黑体" w:eastAsia="黑体" w:hint="eastAsia"/>
          <w:bCs/>
          <w:szCs w:val="21"/>
        </w:rPr>
        <w:t>短名</w:t>
      </w:r>
      <w:r w:rsidR="00F3029C" w:rsidRPr="00D94CD0">
        <w:rPr>
          <w:rFonts w:ascii="宋体" w:hAnsi="宋体" w:cs="宋体" w:hint="eastAsia"/>
        </w:rPr>
        <w:t>：</w:t>
      </w:r>
      <w:r w:rsidR="00F3029C" w:rsidRPr="00D94CD0">
        <w:rPr>
          <w:rFonts w:ascii="宋体" w:hAnsi="宋体" w:cs="宋体"/>
        </w:rPr>
        <w:t>SFZJHMLX</w:t>
      </w:r>
    </w:p>
    <w:p w14:paraId="700D9DD3" w14:textId="01124C64" w:rsidR="00E477EB" w:rsidRPr="00D94CD0" w:rsidRDefault="004E0357">
      <w:pPr>
        <w:pStyle w:val="affb"/>
        <w:rPr>
          <w:rFonts w:ascii="宋体" w:hAnsi="宋体" w:cs="宋体"/>
        </w:rPr>
      </w:pPr>
      <w:r w:rsidRPr="00442DA1">
        <w:rPr>
          <w:rFonts w:ascii="黑体" w:eastAsia="黑体" w:hint="eastAsia"/>
          <w:bCs/>
          <w:szCs w:val="21"/>
        </w:rPr>
        <w:t>约束条件</w:t>
      </w:r>
      <w:r w:rsidR="00F3029C" w:rsidRPr="00D94CD0">
        <w:rPr>
          <w:rFonts w:ascii="宋体" w:hAnsi="宋体" w:cs="宋体" w:hint="eastAsia"/>
        </w:rPr>
        <w:t>：必选</w:t>
      </w:r>
    </w:p>
    <w:p w14:paraId="556C9259" w14:textId="3609558C" w:rsidR="008137F4" w:rsidRDefault="004E0357">
      <w:pPr>
        <w:pStyle w:val="affb"/>
        <w:rPr>
          <w:rFonts w:ascii="宋体" w:hAnsi="宋体" w:cs="宋体"/>
        </w:rPr>
      </w:pPr>
      <w:r w:rsidRPr="00442DA1">
        <w:rPr>
          <w:rFonts w:ascii="黑体" w:eastAsia="黑体" w:hint="eastAsia"/>
          <w:bCs/>
          <w:szCs w:val="21"/>
        </w:rPr>
        <w:t>取值示例</w:t>
      </w:r>
      <w:r w:rsidR="00F3029C" w:rsidRPr="00D94CD0">
        <w:rPr>
          <w:rFonts w:hint="eastAsia"/>
          <w:szCs w:val="21"/>
        </w:rPr>
        <w:t>：公民身份号码</w:t>
      </w:r>
    </w:p>
    <w:p w14:paraId="41375359" w14:textId="77777777" w:rsidR="00E477EB" w:rsidRDefault="00E64239">
      <w:pPr>
        <w:pStyle w:val="afffd"/>
        <w:spacing w:before="156" w:after="156"/>
        <w:rPr>
          <w:bCs/>
        </w:rPr>
      </w:pPr>
      <w:bookmarkStart w:id="87" w:name="_Toc4071"/>
      <w:bookmarkStart w:id="88" w:name="_Toc18387"/>
      <w:bookmarkStart w:id="89" w:name="_Toc122961593"/>
      <w:bookmarkStart w:id="90" w:name="_Toc123716974"/>
      <w:r>
        <w:rPr>
          <w:bCs/>
        </w:rPr>
        <w:t>5</w:t>
      </w:r>
      <w:r w:rsidR="00623AD8">
        <w:rPr>
          <w:rFonts w:hint="eastAsia"/>
          <w:bCs/>
        </w:rPr>
        <w:t>.3</w:t>
      </w:r>
      <w:r w:rsidR="005B7BCA">
        <w:rPr>
          <w:rFonts w:hint="eastAsia"/>
          <w:bCs/>
        </w:rPr>
        <w:t xml:space="preserve">.4 </w:t>
      </w:r>
      <w:r w:rsidR="00BC5B90">
        <w:rPr>
          <w:rFonts w:hint="eastAsia"/>
          <w:bCs/>
        </w:rPr>
        <w:t xml:space="preserve"> </w:t>
      </w:r>
      <w:r w:rsidR="005B7BCA">
        <w:rPr>
          <w:rFonts w:hint="eastAsia"/>
          <w:bCs/>
        </w:rPr>
        <w:t>性别</w:t>
      </w:r>
      <w:bookmarkEnd w:id="87"/>
      <w:bookmarkEnd w:id="88"/>
      <w:bookmarkEnd w:id="89"/>
      <w:bookmarkEnd w:id="90"/>
    </w:p>
    <w:p w14:paraId="02855035" w14:textId="1F239EB3" w:rsidR="00E477EB" w:rsidRDefault="004E0357">
      <w:pPr>
        <w:pStyle w:val="affb"/>
        <w:rPr>
          <w:rFonts w:ascii="宋体" w:hAnsi="宋体" w:cs="宋体"/>
        </w:rPr>
      </w:pPr>
      <w:r w:rsidRPr="00442DA1">
        <w:rPr>
          <w:rFonts w:ascii="黑体" w:eastAsia="黑体" w:hint="eastAsia"/>
          <w:bCs/>
          <w:szCs w:val="21"/>
        </w:rPr>
        <w:t>中文名称</w:t>
      </w:r>
      <w:r w:rsidR="005B7BCA">
        <w:rPr>
          <w:rFonts w:ascii="宋体" w:hAnsi="宋体" w:cs="宋体" w:hint="eastAsia"/>
        </w:rPr>
        <w:t>：性别</w:t>
      </w:r>
    </w:p>
    <w:p w14:paraId="4F62B0AF" w14:textId="78D72D31" w:rsidR="00CF2C0D" w:rsidRDefault="004E0357" w:rsidP="00CF2C0D">
      <w:pPr>
        <w:pStyle w:val="affb"/>
        <w:rPr>
          <w:rFonts w:ascii="宋体" w:hAnsi="宋体" w:cs="宋体"/>
        </w:rPr>
      </w:pPr>
      <w:r w:rsidRPr="00442DA1">
        <w:rPr>
          <w:rFonts w:ascii="黑体" w:eastAsia="黑体" w:hint="eastAsia"/>
          <w:bCs/>
          <w:szCs w:val="21"/>
        </w:rPr>
        <w:t>定义</w:t>
      </w:r>
      <w:r w:rsidR="00CF2C0D">
        <w:rPr>
          <w:rFonts w:ascii="宋体" w:hAnsi="宋体" w:cs="宋体" w:hint="eastAsia"/>
        </w:rPr>
        <w:t>：持证人的性别，应与其有效身份证明文件上的一致</w:t>
      </w:r>
      <w:r w:rsidR="00BC5B90">
        <w:rPr>
          <w:rFonts w:ascii="宋体" w:hAnsi="宋体" w:cs="宋体" w:hint="eastAsia"/>
        </w:rPr>
        <w:t>。</w:t>
      </w:r>
    </w:p>
    <w:p w14:paraId="18210298" w14:textId="71EDBB1E" w:rsidR="00E477EB" w:rsidRDefault="004E0357">
      <w:pPr>
        <w:pStyle w:val="affb"/>
        <w:rPr>
          <w:rFonts w:ascii="宋体" w:hAnsi="宋体" w:cs="宋体"/>
        </w:rPr>
      </w:pPr>
      <w:r w:rsidRPr="00442DA1">
        <w:rPr>
          <w:rFonts w:ascii="黑体" w:eastAsia="黑体" w:hint="eastAsia"/>
          <w:bCs/>
          <w:szCs w:val="21"/>
        </w:rPr>
        <w:t>英文名称</w:t>
      </w:r>
      <w:r w:rsidR="005B7BCA">
        <w:rPr>
          <w:rFonts w:ascii="宋体" w:hAnsi="宋体" w:cs="宋体" w:hint="eastAsia"/>
        </w:rPr>
        <w:t>：</w:t>
      </w:r>
      <w:r w:rsidR="00874A4B">
        <w:rPr>
          <w:rFonts w:ascii="宋体" w:hAnsi="宋体" w:cs="宋体" w:hint="eastAsia"/>
        </w:rPr>
        <w:t>gender</w:t>
      </w:r>
    </w:p>
    <w:p w14:paraId="456D439B" w14:textId="483053BA" w:rsidR="00E477EB" w:rsidRDefault="004E0357">
      <w:pPr>
        <w:pStyle w:val="affb"/>
        <w:rPr>
          <w:rFonts w:ascii="宋体" w:hAnsi="宋体" w:cs="宋体"/>
        </w:rPr>
      </w:pPr>
      <w:r w:rsidRPr="00442DA1">
        <w:rPr>
          <w:rFonts w:ascii="黑体" w:eastAsia="黑体" w:hint="eastAsia"/>
          <w:bCs/>
          <w:szCs w:val="21"/>
        </w:rPr>
        <w:t>数据类型及格式</w:t>
      </w:r>
      <w:r w:rsidR="002A1CD9">
        <w:rPr>
          <w:rFonts w:ascii="宋体" w:hAnsi="宋体" w:cs="宋体" w:hint="eastAsia"/>
        </w:rPr>
        <w:t>：</w:t>
      </w:r>
      <w:r w:rsidR="007306DE">
        <w:rPr>
          <w:rFonts w:ascii="宋体" w:hAnsi="宋体" w:cs="宋体" w:hint="eastAsia"/>
        </w:rPr>
        <w:t>C..12</w:t>
      </w:r>
    </w:p>
    <w:p w14:paraId="0BC7689B" w14:textId="5661C5B3" w:rsidR="00E477EB" w:rsidRDefault="004E0357">
      <w:pPr>
        <w:pStyle w:val="affb"/>
        <w:rPr>
          <w:rFonts w:ascii="宋体" w:hAnsi="宋体" w:cs="宋体"/>
        </w:rPr>
      </w:pPr>
      <w:r w:rsidRPr="00442DA1">
        <w:rPr>
          <w:rFonts w:ascii="黑体" w:eastAsia="黑体" w:hint="eastAsia"/>
          <w:bCs/>
          <w:szCs w:val="21"/>
        </w:rPr>
        <w:t>值域</w:t>
      </w:r>
      <w:r w:rsidR="005B7BCA">
        <w:rPr>
          <w:rFonts w:ascii="宋体" w:hAnsi="宋体" w:cs="宋体" w:hint="eastAsia"/>
        </w:rPr>
        <w:t>：常见取值为</w:t>
      </w:r>
      <w:r w:rsidR="003B1359">
        <w:rPr>
          <w:rFonts w:ascii="宋体" w:hAnsi="宋体" w:cs="宋体" w:hint="eastAsia"/>
        </w:rPr>
        <w:t>“</w:t>
      </w:r>
      <w:r w:rsidR="005B7BCA">
        <w:rPr>
          <w:rFonts w:ascii="宋体" w:hAnsi="宋体" w:cs="宋体" w:hint="eastAsia"/>
        </w:rPr>
        <w:t>男</w:t>
      </w:r>
      <w:r w:rsidR="003B1359">
        <w:rPr>
          <w:rFonts w:ascii="宋体" w:hAnsi="宋体" w:cs="宋体" w:hint="eastAsia"/>
        </w:rPr>
        <w:t>”“</w:t>
      </w:r>
      <w:r w:rsidR="005B7BCA">
        <w:rPr>
          <w:rFonts w:ascii="宋体" w:hAnsi="宋体" w:cs="宋体" w:hint="eastAsia"/>
        </w:rPr>
        <w:t>女</w:t>
      </w:r>
      <w:r w:rsidR="003B1359">
        <w:rPr>
          <w:rFonts w:ascii="宋体" w:hAnsi="宋体" w:cs="宋体" w:hint="eastAsia"/>
        </w:rPr>
        <w:t>”</w:t>
      </w:r>
      <w:r w:rsidR="005B7BCA">
        <w:rPr>
          <w:rFonts w:ascii="宋体" w:hAnsi="宋体" w:cs="宋体" w:hint="eastAsia"/>
        </w:rPr>
        <w:t>，符合GB/T 2261.1</w:t>
      </w:r>
      <w:r w:rsidR="00C60BE1">
        <w:rPr>
          <w:rFonts w:ascii="宋体" w:hAnsi="宋体" w:cs="宋体" w:hint="eastAsia"/>
        </w:rPr>
        <w:t>。</w:t>
      </w:r>
    </w:p>
    <w:p w14:paraId="7C04A6DF" w14:textId="71E9D4A0" w:rsidR="008137F4" w:rsidRDefault="004E0357" w:rsidP="008137F4">
      <w:pPr>
        <w:pStyle w:val="affb"/>
        <w:rPr>
          <w:rFonts w:ascii="宋体" w:hAnsi="宋体" w:cs="宋体"/>
        </w:rPr>
      </w:pPr>
      <w:r w:rsidRPr="00442DA1">
        <w:rPr>
          <w:rFonts w:ascii="黑体" w:eastAsia="黑体" w:hint="eastAsia"/>
          <w:bCs/>
          <w:szCs w:val="21"/>
        </w:rPr>
        <w:t>短名</w:t>
      </w:r>
      <w:r w:rsidR="008137F4">
        <w:rPr>
          <w:rFonts w:ascii="宋体" w:hAnsi="宋体" w:cs="宋体" w:hint="eastAsia"/>
        </w:rPr>
        <w:t>：XB</w:t>
      </w:r>
    </w:p>
    <w:p w14:paraId="5982AB6D" w14:textId="328EE1B5" w:rsidR="00E477EB" w:rsidRDefault="004E0357">
      <w:pPr>
        <w:pStyle w:val="affb"/>
        <w:rPr>
          <w:rFonts w:ascii="宋体" w:hAnsi="宋体" w:cs="宋体"/>
        </w:rPr>
      </w:pPr>
      <w:r w:rsidRPr="00442DA1">
        <w:rPr>
          <w:rFonts w:ascii="黑体" w:eastAsia="黑体" w:hint="eastAsia"/>
          <w:bCs/>
          <w:szCs w:val="21"/>
        </w:rPr>
        <w:t>约束条件</w:t>
      </w:r>
      <w:r w:rsidR="005B7BCA">
        <w:rPr>
          <w:rFonts w:ascii="宋体" w:hAnsi="宋体" w:cs="宋体" w:hint="eastAsia"/>
        </w:rPr>
        <w:t>：</w:t>
      </w:r>
      <w:r w:rsidR="008137F4">
        <w:rPr>
          <w:rFonts w:ascii="宋体" w:hAnsi="宋体" w:cs="宋体" w:hint="eastAsia"/>
        </w:rPr>
        <w:t>必选</w:t>
      </w:r>
    </w:p>
    <w:p w14:paraId="04F75C87" w14:textId="2E759FAB" w:rsidR="008137F4" w:rsidRDefault="004E0357">
      <w:pPr>
        <w:pStyle w:val="affb"/>
        <w:rPr>
          <w:rFonts w:ascii="宋体" w:hAnsi="宋体" w:cs="宋体"/>
        </w:rPr>
      </w:pPr>
      <w:r w:rsidRPr="00442DA1">
        <w:rPr>
          <w:rFonts w:ascii="黑体" w:eastAsia="黑体" w:hint="eastAsia"/>
          <w:bCs/>
          <w:szCs w:val="21"/>
        </w:rPr>
        <w:t>取值示例</w:t>
      </w:r>
      <w:r w:rsidR="008137F4" w:rsidRPr="008137F4">
        <w:rPr>
          <w:rFonts w:ascii="宋体" w:hAnsi="宋体" w:cs="宋体" w:hint="eastAsia"/>
        </w:rPr>
        <w:t>：男</w:t>
      </w:r>
    </w:p>
    <w:p w14:paraId="20A5580C" w14:textId="77777777" w:rsidR="00E477EB" w:rsidRDefault="00E64239">
      <w:pPr>
        <w:pStyle w:val="afffd"/>
        <w:spacing w:before="156" w:after="156"/>
        <w:rPr>
          <w:bCs/>
        </w:rPr>
      </w:pPr>
      <w:bookmarkStart w:id="91" w:name="_Toc19294"/>
      <w:bookmarkStart w:id="92" w:name="_Toc17021"/>
      <w:bookmarkStart w:id="93" w:name="_Toc122961594"/>
      <w:bookmarkStart w:id="94" w:name="_Toc123716975"/>
      <w:r>
        <w:rPr>
          <w:bCs/>
        </w:rPr>
        <w:t>5</w:t>
      </w:r>
      <w:r w:rsidR="00623AD8">
        <w:rPr>
          <w:rFonts w:hint="eastAsia"/>
          <w:bCs/>
        </w:rPr>
        <w:t>.3</w:t>
      </w:r>
      <w:r w:rsidR="005B7BCA">
        <w:rPr>
          <w:rFonts w:hint="eastAsia"/>
          <w:bCs/>
        </w:rPr>
        <w:t xml:space="preserve">.5 </w:t>
      </w:r>
      <w:r w:rsidR="00BC5B90">
        <w:rPr>
          <w:rFonts w:hint="eastAsia"/>
          <w:bCs/>
        </w:rPr>
        <w:t xml:space="preserve"> </w:t>
      </w:r>
      <w:r w:rsidR="005B7BCA">
        <w:rPr>
          <w:rFonts w:hint="eastAsia"/>
          <w:bCs/>
        </w:rPr>
        <w:t>性别代码</w:t>
      </w:r>
      <w:bookmarkEnd w:id="80"/>
      <w:bookmarkEnd w:id="81"/>
      <w:bookmarkEnd w:id="91"/>
      <w:bookmarkEnd w:id="92"/>
      <w:bookmarkEnd w:id="93"/>
      <w:bookmarkEnd w:id="94"/>
    </w:p>
    <w:p w14:paraId="022F9643" w14:textId="717B1E76" w:rsidR="00E477EB" w:rsidRDefault="004E0357">
      <w:pPr>
        <w:pStyle w:val="affb"/>
        <w:rPr>
          <w:rFonts w:ascii="宋体" w:hAnsi="宋体" w:cs="宋体"/>
        </w:rPr>
      </w:pPr>
      <w:r w:rsidRPr="00442DA1">
        <w:rPr>
          <w:rFonts w:ascii="黑体" w:eastAsia="黑体" w:hint="eastAsia"/>
          <w:bCs/>
          <w:szCs w:val="21"/>
        </w:rPr>
        <w:t>中文名称</w:t>
      </w:r>
      <w:r w:rsidR="005B7BCA">
        <w:rPr>
          <w:rFonts w:ascii="宋体" w:hAnsi="宋体" w:cs="宋体" w:hint="eastAsia"/>
        </w:rPr>
        <w:t>：性别</w:t>
      </w:r>
      <w:r w:rsidR="00C965EF">
        <w:rPr>
          <w:rFonts w:ascii="宋体" w:hAnsi="宋体" w:cs="宋体" w:hint="eastAsia"/>
        </w:rPr>
        <w:t>代码</w:t>
      </w:r>
    </w:p>
    <w:p w14:paraId="76A429E8" w14:textId="6330AE98" w:rsidR="00224C0B" w:rsidRDefault="004E0357" w:rsidP="00224C0B">
      <w:pPr>
        <w:pStyle w:val="affb"/>
        <w:rPr>
          <w:rFonts w:ascii="宋体" w:hAnsi="宋体" w:cs="宋体"/>
        </w:rPr>
      </w:pPr>
      <w:r w:rsidRPr="00442DA1">
        <w:rPr>
          <w:rFonts w:ascii="黑体" w:eastAsia="黑体" w:hint="eastAsia"/>
          <w:bCs/>
          <w:szCs w:val="21"/>
        </w:rPr>
        <w:t>定义</w:t>
      </w:r>
      <w:r w:rsidR="00224C0B">
        <w:rPr>
          <w:rFonts w:ascii="宋体" w:hAnsi="宋体" w:cs="宋体" w:hint="eastAsia"/>
        </w:rPr>
        <w:t>：</w:t>
      </w:r>
      <w:r w:rsidR="00874A4B">
        <w:rPr>
          <w:rFonts w:ascii="宋体" w:hAnsi="宋体" w:cs="宋体" w:hint="eastAsia"/>
        </w:rPr>
        <w:t>持证人</w:t>
      </w:r>
      <w:r w:rsidR="00224C0B">
        <w:rPr>
          <w:rFonts w:ascii="宋体" w:hAnsi="宋体" w:cs="宋体" w:hint="eastAsia"/>
        </w:rPr>
        <w:t>的性别代码</w:t>
      </w:r>
    </w:p>
    <w:p w14:paraId="12E89183" w14:textId="5DA6F9C0" w:rsidR="00E477EB" w:rsidRDefault="004E0357">
      <w:pPr>
        <w:pStyle w:val="affb"/>
        <w:rPr>
          <w:rFonts w:ascii="宋体" w:hAnsi="宋体" w:cs="宋体"/>
        </w:rPr>
      </w:pPr>
      <w:r w:rsidRPr="00442DA1">
        <w:rPr>
          <w:rFonts w:ascii="黑体" w:eastAsia="黑体" w:hint="eastAsia"/>
          <w:bCs/>
          <w:szCs w:val="21"/>
        </w:rPr>
        <w:t>英文名称</w:t>
      </w:r>
      <w:r w:rsidR="005B7BCA">
        <w:rPr>
          <w:rFonts w:ascii="宋体" w:hAnsi="宋体" w:cs="宋体" w:hint="eastAsia"/>
        </w:rPr>
        <w:t>：</w:t>
      </w:r>
      <w:proofErr w:type="spellStart"/>
      <w:r w:rsidR="00874A4B" w:rsidRPr="00874A4B">
        <w:rPr>
          <w:rFonts w:ascii="宋体" w:hAnsi="宋体" w:cs="宋体"/>
        </w:rPr>
        <w:t>gender</w:t>
      </w:r>
      <w:r w:rsidR="00874A4B">
        <w:rPr>
          <w:rFonts w:ascii="宋体" w:hAnsi="宋体" w:cs="宋体" w:hint="eastAsia"/>
        </w:rPr>
        <w:t>C</w:t>
      </w:r>
      <w:r w:rsidR="00874A4B" w:rsidRPr="00874A4B">
        <w:rPr>
          <w:rFonts w:ascii="宋体" w:hAnsi="宋体" w:cs="宋体"/>
        </w:rPr>
        <w:t>ode</w:t>
      </w:r>
      <w:proofErr w:type="spellEnd"/>
    </w:p>
    <w:p w14:paraId="7F230C1A" w14:textId="69C8103E" w:rsidR="00E477EB" w:rsidRDefault="004E0357">
      <w:pPr>
        <w:pStyle w:val="affb"/>
        <w:rPr>
          <w:rFonts w:ascii="宋体" w:hAnsi="宋体" w:cs="宋体"/>
        </w:rPr>
      </w:pPr>
      <w:r w:rsidRPr="00442DA1">
        <w:rPr>
          <w:rFonts w:ascii="黑体" w:eastAsia="黑体" w:hint="eastAsia"/>
          <w:bCs/>
          <w:szCs w:val="21"/>
        </w:rPr>
        <w:t>数据类型及格式</w:t>
      </w:r>
      <w:r w:rsidR="002A1CD9">
        <w:rPr>
          <w:rFonts w:ascii="宋体" w:hAnsi="宋体" w:cs="宋体" w:hint="eastAsia"/>
        </w:rPr>
        <w:t>：C1</w:t>
      </w:r>
    </w:p>
    <w:p w14:paraId="7E944684" w14:textId="6ED534C5" w:rsidR="00E477EB" w:rsidRDefault="004E0357">
      <w:pPr>
        <w:pStyle w:val="affb"/>
        <w:rPr>
          <w:rFonts w:ascii="宋体" w:hAnsi="宋体" w:cs="宋体"/>
        </w:rPr>
      </w:pPr>
      <w:r w:rsidRPr="00442DA1">
        <w:rPr>
          <w:rFonts w:ascii="黑体" w:eastAsia="黑体" w:hint="eastAsia"/>
          <w:bCs/>
          <w:szCs w:val="21"/>
        </w:rPr>
        <w:t>值域</w:t>
      </w:r>
      <w:r w:rsidR="005B7BCA">
        <w:rPr>
          <w:rFonts w:ascii="宋体" w:hAnsi="宋体" w:cs="宋体" w:hint="eastAsia"/>
        </w:rPr>
        <w:t>：符合GB/T 2261.1</w:t>
      </w:r>
    </w:p>
    <w:p w14:paraId="19622693" w14:textId="04566ECB" w:rsidR="008137F4" w:rsidRDefault="004E0357" w:rsidP="008137F4">
      <w:pPr>
        <w:pStyle w:val="affb"/>
        <w:rPr>
          <w:rFonts w:ascii="宋体" w:hAnsi="宋体" w:cs="宋体"/>
        </w:rPr>
      </w:pPr>
      <w:r w:rsidRPr="00442DA1">
        <w:rPr>
          <w:rFonts w:ascii="黑体" w:eastAsia="黑体" w:hint="eastAsia"/>
          <w:bCs/>
          <w:szCs w:val="21"/>
        </w:rPr>
        <w:t>短名</w:t>
      </w:r>
      <w:r w:rsidR="008137F4">
        <w:rPr>
          <w:rFonts w:ascii="宋体" w:hAnsi="宋体" w:cs="宋体" w:hint="eastAsia"/>
        </w:rPr>
        <w:t>：XBDM</w:t>
      </w:r>
    </w:p>
    <w:p w14:paraId="656E892D" w14:textId="02E513BA" w:rsidR="008137F4" w:rsidRDefault="004E0357" w:rsidP="008137F4">
      <w:pPr>
        <w:pStyle w:val="affb"/>
        <w:rPr>
          <w:rFonts w:ascii="宋体" w:hAnsi="宋体" w:cs="宋体"/>
        </w:rPr>
      </w:pPr>
      <w:r w:rsidRPr="00442DA1">
        <w:rPr>
          <w:rFonts w:ascii="黑体" w:eastAsia="黑体" w:hint="eastAsia"/>
          <w:bCs/>
          <w:szCs w:val="21"/>
        </w:rPr>
        <w:t>约束条件</w:t>
      </w:r>
      <w:r w:rsidR="008137F4">
        <w:rPr>
          <w:rFonts w:ascii="宋体" w:hAnsi="宋体" w:cs="宋体" w:hint="eastAsia"/>
        </w:rPr>
        <w:t>：可选</w:t>
      </w:r>
    </w:p>
    <w:p w14:paraId="5C9170E4" w14:textId="29327FF8" w:rsidR="008137F4" w:rsidRDefault="004E0357" w:rsidP="008137F4">
      <w:pPr>
        <w:pStyle w:val="affb"/>
        <w:rPr>
          <w:rFonts w:ascii="宋体" w:hAnsi="宋体" w:cs="宋体"/>
        </w:rPr>
      </w:pPr>
      <w:r w:rsidRPr="00442DA1">
        <w:rPr>
          <w:rFonts w:ascii="黑体" w:eastAsia="黑体" w:hint="eastAsia"/>
          <w:bCs/>
          <w:szCs w:val="21"/>
        </w:rPr>
        <w:t>取值示例</w:t>
      </w:r>
      <w:r w:rsidR="008137F4" w:rsidRPr="008137F4">
        <w:rPr>
          <w:rFonts w:ascii="宋体" w:hAnsi="宋体" w:cs="宋体" w:hint="eastAsia"/>
        </w:rPr>
        <w:t>：</w:t>
      </w:r>
      <w:r w:rsidR="008137F4">
        <w:rPr>
          <w:rFonts w:ascii="宋体" w:hAnsi="宋体" w:cs="宋体" w:hint="eastAsia"/>
        </w:rPr>
        <w:t>1</w:t>
      </w:r>
    </w:p>
    <w:p w14:paraId="52A4CA19" w14:textId="77777777" w:rsidR="00E477EB" w:rsidRDefault="00E64239">
      <w:pPr>
        <w:pStyle w:val="afffd"/>
        <w:spacing w:before="156" w:after="156"/>
        <w:rPr>
          <w:bCs/>
        </w:rPr>
      </w:pPr>
      <w:bookmarkStart w:id="95" w:name="_Toc10996"/>
      <w:bookmarkStart w:id="96" w:name="_Toc19788"/>
      <w:bookmarkStart w:id="97" w:name="_Toc20821"/>
      <w:bookmarkStart w:id="98" w:name="_Toc18370"/>
      <w:bookmarkStart w:id="99" w:name="_Toc970"/>
      <w:bookmarkStart w:id="100" w:name="_Toc122961595"/>
      <w:bookmarkStart w:id="101" w:name="_Toc123716976"/>
      <w:r>
        <w:rPr>
          <w:bCs/>
        </w:rPr>
        <w:t>5</w:t>
      </w:r>
      <w:r w:rsidR="00623AD8">
        <w:rPr>
          <w:rFonts w:hint="eastAsia"/>
          <w:bCs/>
        </w:rPr>
        <w:t>.3</w:t>
      </w:r>
      <w:r w:rsidR="005B7BCA">
        <w:rPr>
          <w:rFonts w:hint="eastAsia"/>
          <w:bCs/>
        </w:rPr>
        <w:t xml:space="preserve">.6 </w:t>
      </w:r>
      <w:r w:rsidR="00BC5B90">
        <w:rPr>
          <w:rFonts w:hint="eastAsia"/>
          <w:bCs/>
        </w:rPr>
        <w:t xml:space="preserve"> </w:t>
      </w:r>
      <w:r w:rsidR="005B7BCA">
        <w:rPr>
          <w:rFonts w:hint="eastAsia"/>
          <w:bCs/>
        </w:rPr>
        <w:t>出生日期</w:t>
      </w:r>
      <w:bookmarkEnd w:id="95"/>
      <w:bookmarkEnd w:id="96"/>
      <w:bookmarkEnd w:id="97"/>
      <w:bookmarkEnd w:id="98"/>
      <w:bookmarkEnd w:id="99"/>
      <w:bookmarkEnd w:id="100"/>
      <w:bookmarkEnd w:id="101"/>
    </w:p>
    <w:p w14:paraId="16E9F0CF" w14:textId="116405D2" w:rsidR="00E477EB" w:rsidRDefault="004E0357">
      <w:pPr>
        <w:pStyle w:val="affb"/>
        <w:rPr>
          <w:rFonts w:ascii="宋体" w:hAnsi="宋体" w:cs="宋体"/>
        </w:rPr>
      </w:pPr>
      <w:r w:rsidRPr="00442DA1">
        <w:rPr>
          <w:rFonts w:ascii="黑体" w:eastAsia="黑体" w:hint="eastAsia"/>
          <w:bCs/>
          <w:szCs w:val="21"/>
        </w:rPr>
        <w:t>中文名称</w:t>
      </w:r>
      <w:r w:rsidR="005B7BCA">
        <w:rPr>
          <w:rFonts w:ascii="宋体" w:hAnsi="宋体" w:cs="宋体" w:hint="eastAsia"/>
        </w:rPr>
        <w:t>：出生日期</w:t>
      </w:r>
    </w:p>
    <w:p w14:paraId="27C7F2DE" w14:textId="43663626" w:rsidR="00B036BE" w:rsidRDefault="004E0357" w:rsidP="00B036BE">
      <w:pPr>
        <w:pStyle w:val="affb"/>
        <w:rPr>
          <w:rFonts w:ascii="宋体" w:hAnsi="宋体" w:cs="宋体"/>
        </w:rPr>
      </w:pPr>
      <w:r w:rsidRPr="00442DA1">
        <w:rPr>
          <w:rFonts w:ascii="黑体" w:eastAsia="黑体" w:hint="eastAsia"/>
          <w:bCs/>
          <w:szCs w:val="21"/>
        </w:rPr>
        <w:t>定义</w:t>
      </w:r>
      <w:r w:rsidR="00B036BE">
        <w:rPr>
          <w:rFonts w:ascii="宋体" w:hAnsi="宋体" w:cs="宋体" w:hint="eastAsia"/>
        </w:rPr>
        <w:t>：持证人的出生日期，应与其有效身份证明文件上的一致，按公元纪年精确至日。用于照面展示时，用阿拉伯数字将年、月、日标全，月、日不标虚位</w:t>
      </w:r>
      <w:r w:rsidR="00BC5B90">
        <w:rPr>
          <w:rFonts w:ascii="宋体" w:hAnsi="宋体" w:cs="宋体" w:hint="eastAsia"/>
        </w:rPr>
        <w:t>。</w:t>
      </w:r>
    </w:p>
    <w:p w14:paraId="3CBCF4EF" w14:textId="43383914" w:rsidR="00E477EB" w:rsidRDefault="004E0357">
      <w:pPr>
        <w:pStyle w:val="affb"/>
        <w:rPr>
          <w:rFonts w:ascii="宋体" w:hAnsi="宋体" w:cs="宋体"/>
        </w:rPr>
      </w:pPr>
      <w:r w:rsidRPr="00442DA1">
        <w:rPr>
          <w:rFonts w:ascii="黑体" w:eastAsia="黑体" w:hint="eastAsia"/>
          <w:bCs/>
          <w:szCs w:val="21"/>
        </w:rPr>
        <w:t>英文名称</w:t>
      </w:r>
      <w:r w:rsidR="005B7BCA">
        <w:rPr>
          <w:rFonts w:ascii="宋体" w:hAnsi="宋体" w:cs="宋体" w:hint="eastAsia"/>
        </w:rPr>
        <w:t>：</w:t>
      </w:r>
      <w:proofErr w:type="spellStart"/>
      <w:r w:rsidR="00874A4B" w:rsidRPr="00874A4B">
        <w:rPr>
          <w:rFonts w:ascii="宋体" w:hAnsi="宋体" w:cs="宋体"/>
        </w:rPr>
        <w:t>date</w:t>
      </w:r>
      <w:r w:rsidR="00874A4B">
        <w:rPr>
          <w:rFonts w:ascii="宋体" w:hAnsi="宋体" w:cs="宋体" w:hint="eastAsia"/>
        </w:rPr>
        <w:t>O</w:t>
      </w:r>
      <w:r w:rsidR="00874A4B" w:rsidRPr="00874A4B">
        <w:rPr>
          <w:rFonts w:ascii="宋体" w:hAnsi="宋体" w:cs="宋体"/>
        </w:rPr>
        <w:t>f</w:t>
      </w:r>
      <w:r w:rsidR="00874A4B">
        <w:rPr>
          <w:rFonts w:ascii="宋体" w:hAnsi="宋体" w:cs="宋体" w:hint="eastAsia"/>
        </w:rPr>
        <w:t>B</w:t>
      </w:r>
      <w:r w:rsidR="00874A4B" w:rsidRPr="00874A4B">
        <w:rPr>
          <w:rFonts w:ascii="宋体" w:hAnsi="宋体" w:cs="宋体"/>
        </w:rPr>
        <w:t>irth</w:t>
      </w:r>
      <w:proofErr w:type="spellEnd"/>
    </w:p>
    <w:p w14:paraId="380D36D6" w14:textId="5EF295F8" w:rsidR="00E477EB" w:rsidRDefault="004E0357">
      <w:pPr>
        <w:pStyle w:val="affb"/>
        <w:rPr>
          <w:rFonts w:ascii="宋体" w:hAnsi="宋体" w:cs="宋体"/>
        </w:rPr>
      </w:pPr>
      <w:r w:rsidRPr="00442DA1">
        <w:rPr>
          <w:rFonts w:ascii="黑体" w:eastAsia="黑体" w:hint="eastAsia"/>
          <w:bCs/>
          <w:szCs w:val="21"/>
        </w:rPr>
        <w:t>数据类型及格式</w:t>
      </w:r>
      <w:r w:rsidR="002A1CD9">
        <w:rPr>
          <w:rFonts w:ascii="宋体" w:hAnsi="宋体" w:cs="宋体" w:hint="eastAsia"/>
        </w:rPr>
        <w:t>：YYYYMMDD</w:t>
      </w:r>
    </w:p>
    <w:p w14:paraId="6DFD8A8E" w14:textId="3D367D98" w:rsidR="00E477EB" w:rsidRDefault="004E0357">
      <w:pPr>
        <w:pStyle w:val="affb"/>
        <w:rPr>
          <w:rFonts w:ascii="宋体" w:hAnsi="宋体" w:cs="宋体"/>
        </w:rPr>
      </w:pPr>
      <w:r w:rsidRPr="00442DA1">
        <w:rPr>
          <w:rFonts w:ascii="黑体" w:eastAsia="黑体" w:hint="eastAsia"/>
          <w:bCs/>
          <w:szCs w:val="21"/>
        </w:rPr>
        <w:t>值域</w:t>
      </w:r>
      <w:r w:rsidR="005B7BCA">
        <w:rPr>
          <w:rFonts w:ascii="宋体" w:hAnsi="宋体" w:cs="宋体" w:hint="eastAsia"/>
        </w:rPr>
        <w:t>：符合GB/T 7408</w:t>
      </w:r>
    </w:p>
    <w:p w14:paraId="32B9491F" w14:textId="6E7CFF6A" w:rsidR="008137F4" w:rsidRDefault="004E0357" w:rsidP="008137F4">
      <w:pPr>
        <w:pStyle w:val="affb"/>
        <w:rPr>
          <w:rFonts w:ascii="宋体" w:hAnsi="宋体" w:cs="宋体"/>
        </w:rPr>
      </w:pPr>
      <w:r w:rsidRPr="00442DA1">
        <w:rPr>
          <w:rFonts w:ascii="黑体" w:eastAsia="黑体" w:hint="eastAsia"/>
          <w:bCs/>
          <w:szCs w:val="21"/>
        </w:rPr>
        <w:t>短名</w:t>
      </w:r>
      <w:r w:rsidR="008137F4">
        <w:rPr>
          <w:rFonts w:ascii="宋体" w:hAnsi="宋体" w:cs="宋体" w:hint="eastAsia"/>
        </w:rPr>
        <w:t>：CSRQ</w:t>
      </w:r>
    </w:p>
    <w:p w14:paraId="0936F485" w14:textId="4C5F857C" w:rsidR="008137F4" w:rsidRDefault="004E0357" w:rsidP="008137F4">
      <w:pPr>
        <w:pStyle w:val="affb"/>
        <w:rPr>
          <w:rFonts w:ascii="宋体" w:hAnsi="宋体" w:cs="宋体"/>
        </w:rPr>
      </w:pPr>
      <w:r w:rsidRPr="00442DA1">
        <w:rPr>
          <w:rFonts w:ascii="黑体" w:eastAsia="黑体" w:hint="eastAsia"/>
          <w:bCs/>
          <w:szCs w:val="21"/>
        </w:rPr>
        <w:t>约束条件</w:t>
      </w:r>
      <w:r w:rsidR="008137F4">
        <w:rPr>
          <w:rFonts w:ascii="宋体" w:hAnsi="宋体" w:cs="宋体" w:hint="eastAsia"/>
        </w:rPr>
        <w:t>：必选</w:t>
      </w:r>
    </w:p>
    <w:p w14:paraId="1C4F4605" w14:textId="0790C92E" w:rsidR="008137F4" w:rsidRDefault="004E0357" w:rsidP="008137F4">
      <w:pPr>
        <w:pStyle w:val="affb"/>
        <w:rPr>
          <w:rFonts w:ascii="宋体" w:hAnsi="宋体" w:cs="宋体"/>
        </w:rPr>
      </w:pPr>
      <w:r w:rsidRPr="00442DA1">
        <w:rPr>
          <w:rFonts w:ascii="黑体" w:eastAsia="黑体" w:hint="eastAsia"/>
          <w:bCs/>
          <w:szCs w:val="21"/>
        </w:rPr>
        <w:t>取值示例</w:t>
      </w:r>
      <w:r w:rsidR="008137F4" w:rsidRPr="008137F4">
        <w:rPr>
          <w:rFonts w:ascii="宋体" w:hAnsi="宋体" w:cs="宋体" w:hint="eastAsia"/>
        </w:rPr>
        <w:t>：1982年01月23日</w:t>
      </w:r>
    </w:p>
    <w:p w14:paraId="283DEE08" w14:textId="77777777" w:rsidR="00E477EB" w:rsidRDefault="00311801">
      <w:pPr>
        <w:pStyle w:val="afffd"/>
        <w:spacing w:before="156" w:after="156"/>
        <w:rPr>
          <w:bCs/>
        </w:rPr>
      </w:pPr>
      <w:bookmarkStart w:id="102" w:name="_Toc17267"/>
      <w:bookmarkStart w:id="103" w:name="_Toc7419"/>
      <w:bookmarkStart w:id="104" w:name="_Toc122961596"/>
      <w:bookmarkStart w:id="105" w:name="_Toc123716977"/>
      <w:r>
        <w:rPr>
          <w:bCs/>
        </w:rPr>
        <w:t>5</w:t>
      </w:r>
      <w:r w:rsidR="00623AD8">
        <w:rPr>
          <w:rFonts w:hint="eastAsia"/>
          <w:bCs/>
        </w:rPr>
        <w:t>.3</w:t>
      </w:r>
      <w:r w:rsidR="005B7BCA">
        <w:rPr>
          <w:rFonts w:hint="eastAsia"/>
          <w:bCs/>
        </w:rPr>
        <w:t xml:space="preserve">.7 </w:t>
      </w:r>
      <w:r w:rsidR="00BC5B90">
        <w:rPr>
          <w:rFonts w:hint="eastAsia"/>
          <w:bCs/>
        </w:rPr>
        <w:t xml:space="preserve"> </w:t>
      </w:r>
      <w:r w:rsidR="005B7BCA">
        <w:rPr>
          <w:rFonts w:hint="eastAsia"/>
          <w:bCs/>
        </w:rPr>
        <w:t>持证人照片</w:t>
      </w:r>
      <w:bookmarkEnd w:id="102"/>
      <w:bookmarkEnd w:id="103"/>
      <w:bookmarkEnd w:id="104"/>
      <w:bookmarkEnd w:id="105"/>
    </w:p>
    <w:p w14:paraId="6AE175EE" w14:textId="5882A919" w:rsidR="00E477EB" w:rsidRDefault="004E0357">
      <w:pPr>
        <w:pStyle w:val="affb"/>
        <w:rPr>
          <w:rFonts w:ascii="宋体" w:hAnsi="宋体" w:cs="宋体"/>
        </w:rPr>
      </w:pPr>
      <w:r w:rsidRPr="00442DA1">
        <w:rPr>
          <w:rFonts w:ascii="黑体" w:eastAsia="黑体" w:hint="eastAsia"/>
          <w:bCs/>
          <w:szCs w:val="21"/>
        </w:rPr>
        <w:t>中文名称</w:t>
      </w:r>
      <w:r w:rsidR="005B7BCA">
        <w:rPr>
          <w:rFonts w:ascii="宋体" w:hAnsi="宋体" w:cs="宋体" w:hint="eastAsia"/>
        </w:rPr>
        <w:t>：持证人照片</w:t>
      </w:r>
    </w:p>
    <w:p w14:paraId="6676212C" w14:textId="76FA2C2C" w:rsidR="00A52FEA" w:rsidRDefault="004E0357" w:rsidP="00A52FEA">
      <w:pPr>
        <w:pStyle w:val="affb"/>
        <w:rPr>
          <w:rFonts w:ascii="宋体" w:hAnsi="宋体" w:cs="宋体"/>
        </w:rPr>
      </w:pPr>
      <w:r w:rsidRPr="00442DA1">
        <w:rPr>
          <w:rFonts w:ascii="黑体" w:eastAsia="黑体" w:hint="eastAsia"/>
          <w:bCs/>
          <w:szCs w:val="21"/>
        </w:rPr>
        <w:t>定义</w:t>
      </w:r>
      <w:r w:rsidR="00A52FEA">
        <w:rPr>
          <w:rFonts w:ascii="宋体" w:hAnsi="宋体" w:cs="宋体" w:hint="eastAsia"/>
        </w:rPr>
        <w:t>：持证人的证件照片，分辨率200-300dpi</w:t>
      </w:r>
      <w:r w:rsidR="00BC5B90">
        <w:rPr>
          <w:rFonts w:ascii="宋体" w:hAnsi="宋体" w:cs="宋体" w:hint="eastAsia"/>
        </w:rPr>
        <w:t>。</w:t>
      </w:r>
    </w:p>
    <w:p w14:paraId="5CE37C9C" w14:textId="767D9DC6" w:rsidR="00E477EB" w:rsidRDefault="004E0357">
      <w:pPr>
        <w:pStyle w:val="affb"/>
        <w:rPr>
          <w:rFonts w:ascii="宋体" w:hAnsi="宋体" w:cs="宋体"/>
        </w:rPr>
      </w:pPr>
      <w:r w:rsidRPr="00442DA1">
        <w:rPr>
          <w:rFonts w:ascii="黑体" w:eastAsia="黑体" w:hint="eastAsia"/>
          <w:bCs/>
          <w:szCs w:val="21"/>
        </w:rPr>
        <w:t>英文名称</w:t>
      </w:r>
      <w:r w:rsidR="005B7BCA">
        <w:rPr>
          <w:rFonts w:ascii="宋体" w:hAnsi="宋体" w:cs="宋体" w:hint="eastAsia"/>
        </w:rPr>
        <w:t>：</w:t>
      </w:r>
      <w:proofErr w:type="spellStart"/>
      <w:r w:rsidR="003F01C3">
        <w:rPr>
          <w:rFonts w:ascii="宋体" w:hAnsi="宋体" w:cs="宋体"/>
        </w:rPr>
        <w:t>holder's</w:t>
      </w:r>
      <w:r w:rsidR="003F01C3" w:rsidRPr="003F01C3">
        <w:rPr>
          <w:rFonts w:ascii="宋体" w:hAnsi="宋体" w:cs="宋体"/>
        </w:rPr>
        <w:t>picture</w:t>
      </w:r>
      <w:proofErr w:type="spellEnd"/>
    </w:p>
    <w:p w14:paraId="1E304E88" w14:textId="4C1AB6A1" w:rsidR="00E477EB" w:rsidRDefault="004E0357">
      <w:pPr>
        <w:pStyle w:val="affb"/>
        <w:rPr>
          <w:rFonts w:ascii="宋体" w:hAnsi="宋体" w:cs="宋体"/>
        </w:rPr>
      </w:pPr>
      <w:r w:rsidRPr="00442DA1">
        <w:rPr>
          <w:rFonts w:ascii="黑体" w:eastAsia="黑体" w:hint="eastAsia"/>
          <w:bCs/>
          <w:szCs w:val="21"/>
        </w:rPr>
        <w:t>数据类型及格式</w:t>
      </w:r>
      <w:r w:rsidR="002A1CD9">
        <w:rPr>
          <w:rFonts w:ascii="宋体" w:hAnsi="宋体" w:cs="宋体" w:hint="eastAsia"/>
        </w:rPr>
        <w:t>：BY-JPEG</w:t>
      </w:r>
    </w:p>
    <w:p w14:paraId="3E41736D" w14:textId="3A680441" w:rsidR="00E477EB" w:rsidRDefault="004E0357">
      <w:pPr>
        <w:pStyle w:val="affb"/>
        <w:rPr>
          <w:rFonts w:ascii="宋体" w:hAnsi="宋体" w:cs="宋体"/>
        </w:rPr>
      </w:pPr>
      <w:r w:rsidRPr="00442DA1">
        <w:rPr>
          <w:rFonts w:ascii="黑体" w:eastAsia="黑体" w:hint="eastAsia"/>
          <w:bCs/>
          <w:szCs w:val="21"/>
        </w:rPr>
        <w:t>值域</w:t>
      </w:r>
      <w:r w:rsidR="005B7BCA">
        <w:rPr>
          <w:rFonts w:ascii="宋体" w:hAnsi="宋体" w:cs="宋体" w:hint="eastAsia"/>
        </w:rPr>
        <w:t>：二进制值</w:t>
      </w:r>
    </w:p>
    <w:p w14:paraId="6FF5E307" w14:textId="43780336" w:rsidR="00410E38" w:rsidRDefault="004E0357" w:rsidP="00410E38">
      <w:pPr>
        <w:pStyle w:val="affb"/>
        <w:rPr>
          <w:rFonts w:ascii="宋体" w:hAnsi="宋体" w:cs="宋体"/>
        </w:rPr>
      </w:pPr>
      <w:r w:rsidRPr="00442DA1">
        <w:rPr>
          <w:rFonts w:ascii="黑体" w:eastAsia="黑体" w:hint="eastAsia"/>
          <w:bCs/>
          <w:szCs w:val="21"/>
        </w:rPr>
        <w:t>短名</w:t>
      </w:r>
      <w:r w:rsidR="00410E38">
        <w:rPr>
          <w:rFonts w:ascii="宋体" w:hAnsi="宋体" w:cs="宋体" w:hint="eastAsia"/>
        </w:rPr>
        <w:t>：CZRZP</w:t>
      </w:r>
    </w:p>
    <w:p w14:paraId="471379DB" w14:textId="6E200109" w:rsidR="00E477EB" w:rsidRDefault="004E0357">
      <w:pPr>
        <w:pStyle w:val="affb"/>
        <w:rPr>
          <w:rFonts w:ascii="宋体" w:hAnsi="宋体" w:cs="宋体"/>
        </w:rPr>
      </w:pPr>
      <w:r w:rsidRPr="00442DA1">
        <w:rPr>
          <w:rFonts w:ascii="黑体" w:eastAsia="黑体" w:hint="eastAsia"/>
          <w:bCs/>
          <w:szCs w:val="21"/>
        </w:rPr>
        <w:t>约束条件</w:t>
      </w:r>
      <w:r w:rsidR="005B7BCA">
        <w:rPr>
          <w:rFonts w:ascii="宋体" w:hAnsi="宋体" w:cs="宋体" w:hint="eastAsia"/>
        </w:rPr>
        <w:t>：</w:t>
      </w:r>
      <w:r w:rsidR="008137F4">
        <w:rPr>
          <w:rFonts w:ascii="宋体" w:hAnsi="宋体" w:cs="宋体" w:hint="eastAsia"/>
        </w:rPr>
        <w:t>必选</w:t>
      </w:r>
    </w:p>
    <w:p w14:paraId="51369934" w14:textId="77777777" w:rsidR="00E477EB" w:rsidRDefault="002A5B06">
      <w:pPr>
        <w:pStyle w:val="afffe"/>
        <w:spacing w:before="156" w:after="156"/>
        <w:rPr>
          <w:bCs/>
        </w:rPr>
      </w:pPr>
      <w:bookmarkStart w:id="106" w:name="_Toc122961597"/>
      <w:bookmarkStart w:id="107" w:name="_Toc123716978"/>
      <w:r>
        <w:rPr>
          <w:bCs/>
        </w:rPr>
        <w:t>5</w:t>
      </w:r>
      <w:r w:rsidR="00623AD8">
        <w:rPr>
          <w:rFonts w:hint="eastAsia"/>
          <w:bCs/>
        </w:rPr>
        <w:t>.4</w:t>
      </w:r>
      <w:r w:rsidR="00BC5B90">
        <w:rPr>
          <w:rFonts w:hint="eastAsia"/>
          <w:bCs/>
        </w:rPr>
        <w:t xml:space="preserve">  </w:t>
      </w:r>
      <w:r w:rsidR="00017F8E">
        <w:rPr>
          <w:rFonts w:hint="eastAsia"/>
          <w:bCs/>
        </w:rPr>
        <w:t>登记</w:t>
      </w:r>
      <w:r w:rsidR="0069297E">
        <w:rPr>
          <w:rFonts w:hint="eastAsia"/>
          <w:bCs/>
        </w:rPr>
        <w:t>管理</w:t>
      </w:r>
      <w:r w:rsidR="005B7BCA">
        <w:rPr>
          <w:rFonts w:hint="eastAsia"/>
          <w:bCs/>
        </w:rPr>
        <w:t>信息</w:t>
      </w:r>
      <w:bookmarkEnd w:id="106"/>
      <w:bookmarkEnd w:id="107"/>
    </w:p>
    <w:p w14:paraId="36A04725" w14:textId="77777777" w:rsidR="00E477EB" w:rsidRDefault="002A5B06">
      <w:pPr>
        <w:pStyle w:val="afffd"/>
        <w:spacing w:before="156" w:after="156"/>
        <w:rPr>
          <w:bCs/>
        </w:rPr>
      </w:pPr>
      <w:bookmarkStart w:id="108" w:name="_Toc4361"/>
      <w:bookmarkStart w:id="109" w:name="_Toc32126"/>
      <w:bookmarkStart w:id="110" w:name="_Toc122961598"/>
      <w:bookmarkStart w:id="111" w:name="_Toc123716979"/>
      <w:bookmarkStart w:id="112" w:name="_Toc29301"/>
      <w:bookmarkStart w:id="113" w:name="_Toc8467"/>
      <w:r>
        <w:rPr>
          <w:bCs/>
        </w:rPr>
        <w:t>5</w:t>
      </w:r>
      <w:r w:rsidR="00623AD8">
        <w:rPr>
          <w:rFonts w:hint="eastAsia"/>
          <w:bCs/>
        </w:rPr>
        <w:t>.4</w:t>
      </w:r>
      <w:r w:rsidR="005B7BCA">
        <w:rPr>
          <w:rFonts w:hint="eastAsia"/>
          <w:bCs/>
        </w:rPr>
        <w:t xml:space="preserve">.1 </w:t>
      </w:r>
      <w:r w:rsidR="00BC5B90">
        <w:rPr>
          <w:rFonts w:hint="eastAsia"/>
          <w:bCs/>
        </w:rPr>
        <w:t xml:space="preserve"> </w:t>
      </w:r>
      <w:r w:rsidR="003F01C3">
        <w:rPr>
          <w:rFonts w:hint="eastAsia"/>
          <w:bCs/>
        </w:rPr>
        <w:t>证书资格</w:t>
      </w:r>
      <w:r w:rsidR="005B7BCA">
        <w:rPr>
          <w:rFonts w:hint="eastAsia"/>
          <w:bCs/>
        </w:rPr>
        <w:t>级别</w:t>
      </w:r>
      <w:bookmarkEnd w:id="108"/>
      <w:bookmarkEnd w:id="109"/>
      <w:bookmarkEnd w:id="110"/>
      <w:bookmarkEnd w:id="111"/>
    </w:p>
    <w:p w14:paraId="3DD61575" w14:textId="5CD4AEFA" w:rsidR="00E477EB" w:rsidRDefault="004E0357">
      <w:pPr>
        <w:pStyle w:val="affb"/>
        <w:rPr>
          <w:rFonts w:ascii="宋体" w:hAnsi="宋体" w:cs="宋体"/>
        </w:rPr>
      </w:pPr>
      <w:r w:rsidRPr="00442DA1">
        <w:rPr>
          <w:rFonts w:ascii="黑体" w:eastAsia="黑体" w:hint="eastAsia"/>
          <w:bCs/>
          <w:szCs w:val="21"/>
        </w:rPr>
        <w:t>中文名称</w:t>
      </w:r>
      <w:r w:rsidR="00124FCA">
        <w:rPr>
          <w:rFonts w:ascii="宋体" w:hAnsi="宋体" w:cs="宋体" w:hint="eastAsia"/>
        </w:rPr>
        <w:t>：</w:t>
      </w:r>
      <w:r w:rsidR="003F01C3">
        <w:rPr>
          <w:rFonts w:hint="eastAsia"/>
          <w:bCs/>
        </w:rPr>
        <w:t>证书资格</w:t>
      </w:r>
      <w:r w:rsidR="005B7BCA">
        <w:rPr>
          <w:rFonts w:ascii="宋体" w:hAnsi="宋体" w:cs="宋体" w:hint="eastAsia"/>
        </w:rPr>
        <w:t>级别</w:t>
      </w:r>
    </w:p>
    <w:p w14:paraId="5901FA20" w14:textId="3157A9AF" w:rsidR="001A5784" w:rsidRDefault="004E0357" w:rsidP="001A5784">
      <w:pPr>
        <w:pStyle w:val="affb"/>
        <w:rPr>
          <w:rFonts w:ascii="宋体" w:hAnsi="宋体" w:cs="宋体"/>
        </w:rPr>
      </w:pPr>
      <w:r w:rsidRPr="00442DA1">
        <w:rPr>
          <w:rFonts w:ascii="黑体" w:eastAsia="黑体" w:hint="eastAsia"/>
          <w:bCs/>
          <w:szCs w:val="21"/>
        </w:rPr>
        <w:t>定义</w:t>
      </w:r>
      <w:r w:rsidR="001A5784">
        <w:rPr>
          <w:rFonts w:ascii="宋体" w:hAnsi="宋体" w:cs="宋体" w:hint="eastAsia"/>
        </w:rPr>
        <w:t>：证书资格</w:t>
      </w:r>
      <w:r w:rsidR="000F3912">
        <w:rPr>
          <w:rFonts w:ascii="宋体" w:hAnsi="宋体" w:cs="宋体" w:hint="eastAsia"/>
        </w:rPr>
        <w:t>的</w:t>
      </w:r>
      <w:r w:rsidR="001A5784">
        <w:rPr>
          <w:rFonts w:ascii="宋体" w:hAnsi="宋体" w:cs="宋体" w:hint="eastAsia"/>
        </w:rPr>
        <w:t>级别</w:t>
      </w:r>
    </w:p>
    <w:p w14:paraId="3BE5888C" w14:textId="0B156995" w:rsidR="00E477EB" w:rsidRDefault="004E0357">
      <w:pPr>
        <w:pStyle w:val="affb"/>
        <w:rPr>
          <w:rFonts w:ascii="宋体" w:hAnsi="宋体" w:cs="宋体"/>
        </w:rPr>
      </w:pPr>
      <w:r w:rsidRPr="00442DA1">
        <w:rPr>
          <w:rFonts w:ascii="黑体" w:eastAsia="黑体" w:hint="eastAsia"/>
          <w:bCs/>
          <w:szCs w:val="21"/>
        </w:rPr>
        <w:t>英文名称</w:t>
      </w:r>
      <w:r w:rsidR="005B7BCA">
        <w:rPr>
          <w:rFonts w:ascii="宋体" w:hAnsi="宋体" w:cs="宋体" w:hint="eastAsia"/>
        </w:rPr>
        <w:t>：</w:t>
      </w:r>
      <w:proofErr w:type="spellStart"/>
      <w:r w:rsidR="00C965EF">
        <w:rPr>
          <w:rFonts w:ascii="宋体" w:hAnsi="宋体" w:cs="宋体"/>
        </w:rPr>
        <w:t>c</w:t>
      </w:r>
      <w:r w:rsidR="00C965EF" w:rsidRPr="007A1686">
        <w:rPr>
          <w:rFonts w:ascii="宋体" w:hAnsi="宋体" w:cs="宋体"/>
        </w:rPr>
        <w:t>ertificate</w:t>
      </w:r>
      <w:r w:rsidR="003F01C3">
        <w:rPr>
          <w:rFonts w:ascii="宋体" w:hAnsi="宋体" w:cs="宋体" w:hint="eastAsia"/>
        </w:rPr>
        <w:t>C</w:t>
      </w:r>
      <w:r w:rsidR="005B7BCA">
        <w:rPr>
          <w:rFonts w:ascii="宋体" w:hAnsi="宋体" w:cs="宋体" w:hint="eastAsia"/>
        </w:rPr>
        <w:t>lass</w:t>
      </w:r>
      <w:proofErr w:type="spellEnd"/>
    </w:p>
    <w:p w14:paraId="6FB4446A" w14:textId="749E68D9" w:rsidR="00E477EB" w:rsidRDefault="004E0357">
      <w:pPr>
        <w:pStyle w:val="affb"/>
        <w:rPr>
          <w:rFonts w:ascii="宋体" w:hAnsi="宋体" w:cs="宋体"/>
        </w:rPr>
      </w:pPr>
      <w:r w:rsidRPr="00442DA1">
        <w:rPr>
          <w:rFonts w:ascii="黑体" w:eastAsia="黑体" w:hint="eastAsia"/>
          <w:bCs/>
          <w:szCs w:val="21"/>
        </w:rPr>
        <w:t>数据类型及格式</w:t>
      </w:r>
      <w:r w:rsidR="002A1CD9">
        <w:rPr>
          <w:rFonts w:ascii="宋体" w:hAnsi="宋体" w:cs="宋体" w:hint="eastAsia"/>
        </w:rPr>
        <w:t>：C</w:t>
      </w:r>
      <w:r w:rsidR="003A3BB0">
        <w:rPr>
          <w:rFonts w:ascii="宋体" w:hAnsi="宋体" w:cs="宋体" w:hint="eastAsia"/>
        </w:rPr>
        <w:t>.</w:t>
      </w:r>
      <w:r w:rsidR="003A3BB0">
        <w:rPr>
          <w:rFonts w:ascii="宋体" w:hAnsi="宋体" w:cs="宋体"/>
        </w:rPr>
        <w:t>.</w:t>
      </w:r>
      <w:r w:rsidR="00C02E43">
        <w:rPr>
          <w:rFonts w:ascii="宋体" w:hAnsi="宋体" w:cs="宋体"/>
        </w:rPr>
        <w:t>20</w:t>
      </w:r>
    </w:p>
    <w:p w14:paraId="71B18360" w14:textId="084C0B40" w:rsidR="00E477EB" w:rsidRDefault="004E0357">
      <w:pPr>
        <w:pStyle w:val="affb"/>
        <w:rPr>
          <w:rFonts w:ascii="宋体" w:hAnsi="宋体" w:cs="宋体"/>
        </w:rPr>
      </w:pPr>
      <w:r w:rsidRPr="00442DA1">
        <w:rPr>
          <w:rFonts w:ascii="黑体" w:eastAsia="黑体" w:hint="eastAsia"/>
          <w:bCs/>
          <w:szCs w:val="21"/>
        </w:rPr>
        <w:t>值域</w:t>
      </w:r>
      <w:r w:rsidR="00730AE7">
        <w:rPr>
          <w:rFonts w:ascii="宋体" w:hAnsi="宋体" w:cs="宋体" w:hint="eastAsia"/>
        </w:rPr>
        <w:t>：固定为</w:t>
      </w:r>
      <w:r w:rsidR="00990B7B">
        <w:rPr>
          <w:rFonts w:ascii="宋体" w:hAnsi="宋体" w:cs="宋体" w:hint="eastAsia"/>
        </w:rPr>
        <w:t>“</w:t>
      </w:r>
      <w:r w:rsidR="00990B7B" w:rsidRPr="00A666C5">
        <w:rPr>
          <w:rFonts w:ascii="宋体" w:hAnsi="宋体" w:cs="宋体" w:hint="eastAsia"/>
        </w:rPr>
        <w:t>高级经纪人”</w:t>
      </w:r>
      <w:r w:rsidR="003B1359">
        <w:rPr>
          <w:rFonts w:ascii="宋体" w:hAnsi="宋体" w:cs="宋体" w:hint="eastAsia"/>
        </w:rPr>
        <w:t>“</w:t>
      </w:r>
      <w:r w:rsidR="00730AE7" w:rsidRPr="00A666C5">
        <w:rPr>
          <w:rFonts w:ascii="宋体" w:hAnsi="宋体" w:cs="宋体" w:hint="eastAsia"/>
        </w:rPr>
        <w:t>经纪人</w:t>
      </w:r>
      <w:r w:rsidR="003B1359">
        <w:rPr>
          <w:rFonts w:ascii="宋体" w:hAnsi="宋体" w:cs="宋体" w:hint="eastAsia"/>
        </w:rPr>
        <w:t>”</w:t>
      </w:r>
      <w:r w:rsidR="00990B7B" w:rsidRPr="00A666C5">
        <w:rPr>
          <w:rFonts w:ascii="宋体" w:hAnsi="宋体" w:cs="宋体" w:hint="eastAsia"/>
        </w:rPr>
        <w:t>“</w:t>
      </w:r>
      <w:r w:rsidR="00990B7B">
        <w:rPr>
          <w:rFonts w:ascii="宋体" w:hAnsi="宋体" w:cs="宋体" w:hint="eastAsia"/>
        </w:rPr>
        <w:t>经纪人</w:t>
      </w:r>
      <w:r w:rsidR="00990B7B" w:rsidRPr="00A666C5">
        <w:rPr>
          <w:rFonts w:ascii="宋体" w:hAnsi="宋体" w:cs="宋体" w:hint="eastAsia"/>
        </w:rPr>
        <w:t>协理</w:t>
      </w:r>
      <w:r w:rsidR="00990B7B">
        <w:rPr>
          <w:rFonts w:ascii="宋体" w:hAnsi="宋体" w:cs="宋体" w:hint="eastAsia"/>
        </w:rPr>
        <w:t>”</w:t>
      </w:r>
    </w:p>
    <w:p w14:paraId="4209F73B" w14:textId="6227B02D" w:rsidR="00410E38" w:rsidRDefault="004E0357" w:rsidP="00410E38">
      <w:pPr>
        <w:pStyle w:val="affb"/>
        <w:rPr>
          <w:rFonts w:ascii="宋体" w:hAnsi="宋体" w:cs="宋体"/>
        </w:rPr>
      </w:pPr>
      <w:r w:rsidRPr="00442DA1">
        <w:rPr>
          <w:rFonts w:ascii="黑体" w:eastAsia="黑体" w:hint="eastAsia"/>
          <w:bCs/>
          <w:szCs w:val="21"/>
        </w:rPr>
        <w:t>短名</w:t>
      </w:r>
      <w:r w:rsidR="00410E38">
        <w:rPr>
          <w:rFonts w:ascii="宋体" w:hAnsi="宋体" w:cs="宋体" w:hint="eastAsia"/>
        </w:rPr>
        <w:t>：</w:t>
      </w:r>
      <w:r w:rsidR="002A1CD9">
        <w:rPr>
          <w:rFonts w:ascii="宋体" w:hAnsi="宋体" w:cs="宋体" w:hint="eastAsia"/>
        </w:rPr>
        <w:t>ZSZGJB</w:t>
      </w:r>
    </w:p>
    <w:p w14:paraId="135E67EE" w14:textId="279E9EAB" w:rsidR="00E477EB" w:rsidRDefault="004E0357">
      <w:pPr>
        <w:pStyle w:val="affb"/>
        <w:rPr>
          <w:rFonts w:ascii="宋体" w:hAnsi="宋体" w:cs="宋体"/>
        </w:rPr>
      </w:pPr>
      <w:r w:rsidRPr="00442DA1">
        <w:rPr>
          <w:rFonts w:ascii="黑体" w:eastAsia="黑体" w:hint="eastAsia"/>
          <w:bCs/>
          <w:szCs w:val="21"/>
        </w:rPr>
        <w:t>约束条件</w:t>
      </w:r>
      <w:r w:rsidR="005B7BCA">
        <w:rPr>
          <w:rFonts w:ascii="宋体" w:hAnsi="宋体" w:cs="宋体" w:hint="eastAsia"/>
        </w:rPr>
        <w:t>：</w:t>
      </w:r>
      <w:r w:rsidR="00410E38">
        <w:rPr>
          <w:rFonts w:ascii="宋体" w:hAnsi="宋体" w:cs="宋体" w:hint="eastAsia"/>
        </w:rPr>
        <w:t>必选</w:t>
      </w:r>
    </w:p>
    <w:p w14:paraId="27C5D29B" w14:textId="77777777" w:rsidR="00E477EB" w:rsidRDefault="002A5B06">
      <w:pPr>
        <w:pStyle w:val="afffd"/>
        <w:spacing w:before="156" w:after="156"/>
        <w:rPr>
          <w:bCs/>
        </w:rPr>
      </w:pPr>
      <w:bookmarkStart w:id="114" w:name="_Toc9118"/>
      <w:bookmarkStart w:id="115" w:name="_Toc4474"/>
      <w:bookmarkStart w:id="116" w:name="_Toc122961599"/>
      <w:bookmarkStart w:id="117" w:name="_Toc123716980"/>
      <w:r>
        <w:rPr>
          <w:bCs/>
        </w:rPr>
        <w:t>5</w:t>
      </w:r>
      <w:r w:rsidR="00623AD8">
        <w:rPr>
          <w:rFonts w:hint="eastAsia"/>
          <w:bCs/>
        </w:rPr>
        <w:t>.4</w:t>
      </w:r>
      <w:r w:rsidR="005B7BCA">
        <w:rPr>
          <w:rFonts w:hint="eastAsia"/>
          <w:bCs/>
        </w:rPr>
        <w:t xml:space="preserve">.2 </w:t>
      </w:r>
      <w:bookmarkEnd w:id="112"/>
      <w:bookmarkEnd w:id="113"/>
      <w:bookmarkEnd w:id="114"/>
      <w:bookmarkEnd w:id="115"/>
      <w:r w:rsidR="00BC5B90">
        <w:rPr>
          <w:rFonts w:hint="eastAsia"/>
          <w:bCs/>
        </w:rPr>
        <w:t xml:space="preserve"> </w:t>
      </w:r>
      <w:r w:rsidR="00364661">
        <w:rPr>
          <w:rFonts w:hint="eastAsia"/>
          <w:bCs/>
        </w:rPr>
        <w:t>执业机构</w:t>
      </w:r>
      <w:bookmarkEnd w:id="116"/>
      <w:bookmarkEnd w:id="117"/>
    </w:p>
    <w:p w14:paraId="6B2D402D" w14:textId="0B39C451" w:rsidR="00E477EB" w:rsidRDefault="004E0357">
      <w:pPr>
        <w:pStyle w:val="affb"/>
        <w:rPr>
          <w:rFonts w:ascii="宋体" w:hAnsi="宋体" w:cs="宋体"/>
        </w:rPr>
      </w:pPr>
      <w:r w:rsidRPr="00442DA1">
        <w:rPr>
          <w:rFonts w:ascii="黑体" w:eastAsia="黑体" w:hint="eastAsia"/>
          <w:bCs/>
          <w:szCs w:val="21"/>
        </w:rPr>
        <w:t>中文名称</w:t>
      </w:r>
      <w:r w:rsidR="005B7BCA">
        <w:rPr>
          <w:rFonts w:ascii="宋体" w:hAnsi="宋体" w:cs="宋体" w:hint="eastAsia"/>
        </w:rPr>
        <w:t>：</w:t>
      </w:r>
      <w:r w:rsidR="003F01C3">
        <w:rPr>
          <w:rFonts w:hint="eastAsia"/>
          <w:bCs/>
        </w:rPr>
        <w:t>执业机构</w:t>
      </w:r>
    </w:p>
    <w:p w14:paraId="4203DD35" w14:textId="53A9615E" w:rsidR="00304BD7" w:rsidRDefault="004E0357" w:rsidP="00304BD7">
      <w:pPr>
        <w:pStyle w:val="affb"/>
        <w:rPr>
          <w:rFonts w:ascii="宋体" w:hAnsi="宋体" w:cs="宋体"/>
        </w:rPr>
      </w:pPr>
      <w:r w:rsidRPr="00442DA1">
        <w:rPr>
          <w:rFonts w:ascii="黑体" w:eastAsia="黑体" w:hint="eastAsia"/>
          <w:bCs/>
          <w:szCs w:val="21"/>
        </w:rPr>
        <w:t>定义</w:t>
      </w:r>
      <w:r w:rsidR="00304BD7">
        <w:rPr>
          <w:rFonts w:ascii="宋体" w:hAnsi="宋体" w:cs="宋体" w:hint="eastAsia"/>
        </w:rPr>
        <w:t>：持证人在申请</w:t>
      </w:r>
      <w:r w:rsidR="003F01C3">
        <w:rPr>
          <w:rFonts w:ascii="宋体" w:hAnsi="宋体" w:cs="宋体" w:hint="eastAsia"/>
        </w:rPr>
        <w:t>登记</w:t>
      </w:r>
      <w:r w:rsidR="00304BD7">
        <w:rPr>
          <w:rFonts w:ascii="宋体" w:hAnsi="宋体" w:cs="宋体" w:hint="eastAsia"/>
        </w:rPr>
        <w:t>之时及在未来一段时间内</w:t>
      </w:r>
      <w:r w:rsidR="00CB4CB5">
        <w:rPr>
          <w:rFonts w:ascii="宋体" w:hAnsi="宋体" w:cs="宋体" w:hint="eastAsia"/>
        </w:rPr>
        <w:t>受聘</w:t>
      </w:r>
      <w:r w:rsidR="00304BD7">
        <w:rPr>
          <w:rFonts w:ascii="宋体" w:hAnsi="宋体" w:cs="宋体" w:hint="eastAsia"/>
        </w:rPr>
        <w:t>供职的</w:t>
      </w:r>
      <w:r w:rsidR="00CB4CB5">
        <w:rPr>
          <w:rFonts w:ascii="宋体" w:hAnsi="宋体" w:cs="宋体" w:hint="eastAsia"/>
        </w:rPr>
        <w:t>机构</w:t>
      </w:r>
      <w:r w:rsidR="00304BD7">
        <w:rPr>
          <w:rFonts w:ascii="宋体" w:hAnsi="宋体" w:cs="宋体" w:hint="eastAsia"/>
        </w:rPr>
        <w:t>，应与该</w:t>
      </w:r>
      <w:r w:rsidR="00CB4CB5">
        <w:rPr>
          <w:rFonts w:ascii="宋体" w:hAnsi="宋体" w:cs="宋体" w:hint="eastAsia"/>
        </w:rPr>
        <w:t>机构</w:t>
      </w:r>
      <w:r w:rsidR="00304BD7">
        <w:rPr>
          <w:rFonts w:ascii="宋体" w:hAnsi="宋体" w:cs="宋体" w:hint="eastAsia"/>
        </w:rPr>
        <w:t>营业执照上的名称一致</w:t>
      </w:r>
      <w:r w:rsidR="00BC5B90">
        <w:rPr>
          <w:rFonts w:ascii="宋体" w:hAnsi="宋体" w:cs="宋体" w:hint="eastAsia"/>
        </w:rPr>
        <w:t>。</w:t>
      </w:r>
    </w:p>
    <w:p w14:paraId="294A1299" w14:textId="24093096" w:rsidR="00E477EB" w:rsidRDefault="004E0357">
      <w:pPr>
        <w:pStyle w:val="affb"/>
        <w:rPr>
          <w:rFonts w:ascii="宋体" w:hAnsi="宋体" w:cs="宋体"/>
        </w:rPr>
      </w:pPr>
      <w:r w:rsidRPr="00442DA1">
        <w:rPr>
          <w:rFonts w:ascii="黑体" w:eastAsia="黑体" w:hint="eastAsia"/>
          <w:bCs/>
          <w:szCs w:val="21"/>
        </w:rPr>
        <w:t>英文名称</w:t>
      </w:r>
      <w:r w:rsidR="005B7BCA">
        <w:rPr>
          <w:rFonts w:ascii="宋体" w:hAnsi="宋体" w:cs="宋体" w:hint="eastAsia"/>
        </w:rPr>
        <w:t>：</w:t>
      </w:r>
      <w:r w:rsidR="003F01C3" w:rsidRPr="003F01C3">
        <w:rPr>
          <w:rFonts w:ascii="宋体" w:hAnsi="宋体" w:cs="宋体"/>
        </w:rPr>
        <w:t>employer</w:t>
      </w:r>
    </w:p>
    <w:p w14:paraId="19B830FB" w14:textId="0F99B161" w:rsidR="00E477EB" w:rsidRDefault="004E0357">
      <w:pPr>
        <w:pStyle w:val="affb"/>
        <w:rPr>
          <w:rFonts w:ascii="宋体" w:hAnsi="宋体" w:cs="宋体"/>
        </w:rPr>
      </w:pPr>
      <w:r w:rsidRPr="00442DA1">
        <w:rPr>
          <w:rFonts w:ascii="黑体" w:eastAsia="黑体" w:hint="eastAsia"/>
          <w:bCs/>
          <w:szCs w:val="21"/>
        </w:rPr>
        <w:t>数据类型及格式</w:t>
      </w:r>
      <w:r w:rsidR="002A1CD9">
        <w:rPr>
          <w:rFonts w:ascii="宋体" w:hAnsi="宋体" w:cs="宋体" w:hint="eastAsia"/>
        </w:rPr>
        <w:t>：C..200</w:t>
      </w:r>
    </w:p>
    <w:p w14:paraId="4A3BC5E7" w14:textId="4456CE46" w:rsidR="00E477EB" w:rsidRDefault="004E0357">
      <w:pPr>
        <w:pStyle w:val="affb"/>
        <w:rPr>
          <w:rFonts w:ascii="宋体" w:hAnsi="宋体" w:cs="宋体"/>
        </w:rPr>
      </w:pPr>
      <w:r w:rsidRPr="00442DA1">
        <w:rPr>
          <w:rFonts w:ascii="黑体" w:eastAsia="黑体" w:hint="eastAsia"/>
          <w:bCs/>
          <w:szCs w:val="21"/>
        </w:rPr>
        <w:t>值域</w:t>
      </w:r>
      <w:r w:rsidR="005B7BCA">
        <w:rPr>
          <w:rFonts w:ascii="宋体" w:hAnsi="宋体" w:cs="宋体" w:hint="eastAsia"/>
        </w:rPr>
        <w:t>：自由文本</w:t>
      </w:r>
    </w:p>
    <w:p w14:paraId="72241C03" w14:textId="513435F6" w:rsidR="007048E7" w:rsidRDefault="004E0357" w:rsidP="007048E7">
      <w:pPr>
        <w:pStyle w:val="affb"/>
        <w:rPr>
          <w:rFonts w:ascii="宋体" w:hAnsi="宋体" w:cs="宋体"/>
        </w:rPr>
      </w:pPr>
      <w:r w:rsidRPr="00442DA1">
        <w:rPr>
          <w:rFonts w:ascii="黑体" w:eastAsia="黑体" w:hint="eastAsia"/>
          <w:bCs/>
          <w:szCs w:val="21"/>
        </w:rPr>
        <w:t>短名</w:t>
      </w:r>
      <w:r w:rsidR="007048E7">
        <w:rPr>
          <w:rFonts w:ascii="宋体" w:hAnsi="宋体" w:cs="宋体" w:hint="eastAsia"/>
        </w:rPr>
        <w:t>：ZYJG</w:t>
      </w:r>
    </w:p>
    <w:p w14:paraId="6E538AE9" w14:textId="5B06F2BC" w:rsidR="00CB4CB5" w:rsidRDefault="004E0357">
      <w:pPr>
        <w:pStyle w:val="affb"/>
        <w:rPr>
          <w:rFonts w:ascii="宋体" w:hAnsi="宋体" w:cs="宋体"/>
        </w:rPr>
      </w:pPr>
      <w:r w:rsidRPr="00442DA1">
        <w:rPr>
          <w:rFonts w:ascii="黑体" w:eastAsia="黑体" w:hint="eastAsia"/>
          <w:bCs/>
          <w:szCs w:val="21"/>
        </w:rPr>
        <w:t>约束条件</w:t>
      </w:r>
      <w:r w:rsidR="005B7BCA">
        <w:rPr>
          <w:rFonts w:ascii="宋体" w:hAnsi="宋体" w:cs="宋体" w:hint="eastAsia"/>
        </w:rPr>
        <w:t>：</w:t>
      </w:r>
      <w:r w:rsidR="00410E38">
        <w:rPr>
          <w:rFonts w:ascii="宋体" w:hAnsi="宋体" w:cs="宋体" w:hint="eastAsia"/>
        </w:rPr>
        <w:t>必选</w:t>
      </w:r>
    </w:p>
    <w:p w14:paraId="1604F52C" w14:textId="349B045E" w:rsidR="00E477EB" w:rsidRDefault="004E0357">
      <w:pPr>
        <w:pStyle w:val="affb"/>
        <w:rPr>
          <w:rFonts w:ascii="宋体" w:hAnsi="宋体" w:cs="宋体"/>
        </w:rPr>
      </w:pPr>
      <w:r w:rsidRPr="00442DA1">
        <w:rPr>
          <w:rFonts w:ascii="黑体" w:eastAsia="黑体" w:hint="eastAsia"/>
          <w:bCs/>
          <w:szCs w:val="21"/>
        </w:rPr>
        <w:t>取值实例</w:t>
      </w:r>
      <w:r w:rsidR="00CB4CB5">
        <w:rPr>
          <w:rFonts w:ascii="宋体" w:hAnsi="宋体" w:cs="宋体" w:hint="eastAsia"/>
        </w:rPr>
        <w:t>：北京市</w:t>
      </w:r>
      <w:r w:rsidR="00CB4CB5" w:rsidRPr="00CB4CB5">
        <w:rPr>
          <w:rFonts w:ascii="宋体" w:hAnsi="宋体" w:cs="宋体"/>
        </w:rPr>
        <w:t>****</w:t>
      </w:r>
      <w:r w:rsidR="00CB4CB5">
        <w:rPr>
          <w:rFonts w:ascii="宋体" w:hAnsi="宋体" w:cs="宋体"/>
        </w:rPr>
        <w:t>经纪机构</w:t>
      </w:r>
    </w:p>
    <w:p w14:paraId="573E5B72" w14:textId="77777777" w:rsidR="00E477EB" w:rsidRDefault="002A5B06">
      <w:pPr>
        <w:pStyle w:val="afffd"/>
        <w:spacing w:before="156" w:after="156"/>
        <w:rPr>
          <w:bCs/>
        </w:rPr>
      </w:pPr>
      <w:bookmarkStart w:id="118" w:name="_Toc11248"/>
      <w:bookmarkStart w:id="119" w:name="_Toc7376"/>
      <w:bookmarkStart w:id="120" w:name="_Toc23774"/>
      <w:bookmarkStart w:id="121" w:name="_Toc21282"/>
      <w:bookmarkStart w:id="122" w:name="_Toc122961600"/>
      <w:bookmarkStart w:id="123" w:name="_Toc123716981"/>
      <w:r>
        <w:rPr>
          <w:bCs/>
        </w:rPr>
        <w:t>5</w:t>
      </w:r>
      <w:r w:rsidR="00623AD8">
        <w:rPr>
          <w:rFonts w:hint="eastAsia"/>
          <w:bCs/>
        </w:rPr>
        <w:t>.4</w:t>
      </w:r>
      <w:r w:rsidR="005B7BCA">
        <w:rPr>
          <w:rFonts w:hint="eastAsia"/>
          <w:bCs/>
        </w:rPr>
        <w:t xml:space="preserve">.3 </w:t>
      </w:r>
      <w:r w:rsidR="00BC5B90">
        <w:rPr>
          <w:rFonts w:hint="eastAsia"/>
          <w:bCs/>
        </w:rPr>
        <w:t xml:space="preserve"> </w:t>
      </w:r>
      <w:r w:rsidR="00AE10C1">
        <w:rPr>
          <w:rFonts w:hint="eastAsia"/>
          <w:bCs/>
        </w:rPr>
        <w:t>执业机构</w:t>
      </w:r>
      <w:r w:rsidR="005B7BCA">
        <w:rPr>
          <w:rFonts w:hint="eastAsia"/>
          <w:bCs/>
        </w:rPr>
        <w:t>代码</w:t>
      </w:r>
      <w:bookmarkEnd w:id="118"/>
      <w:bookmarkEnd w:id="119"/>
      <w:bookmarkEnd w:id="120"/>
      <w:bookmarkEnd w:id="121"/>
      <w:bookmarkEnd w:id="122"/>
      <w:bookmarkEnd w:id="123"/>
    </w:p>
    <w:p w14:paraId="0E4702AD" w14:textId="3A035D78" w:rsidR="00E477EB" w:rsidRDefault="004E0357">
      <w:pPr>
        <w:pStyle w:val="affb"/>
        <w:rPr>
          <w:rFonts w:ascii="宋体" w:hAnsi="宋体" w:cs="宋体"/>
        </w:rPr>
      </w:pPr>
      <w:r w:rsidRPr="00442DA1">
        <w:rPr>
          <w:rFonts w:ascii="黑体" w:eastAsia="黑体" w:hint="eastAsia"/>
          <w:bCs/>
          <w:szCs w:val="21"/>
        </w:rPr>
        <w:t>中文名称</w:t>
      </w:r>
      <w:r w:rsidR="005B7BCA">
        <w:rPr>
          <w:rFonts w:ascii="宋体" w:hAnsi="宋体" w:cs="宋体" w:hint="eastAsia"/>
        </w:rPr>
        <w:t>：</w:t>
      </w:r>
      <w:r w:rsidR="00CB4CB5">
        <w:rPr>
          <w:rFonts w:ascii="宋体" w:hAnsi="宋体" w:cs="宋体" w:hint="eastAsia"/>
        </w:rPr>
        <w:t>执业机构</w:t>
      </w:r>
      <w:r w:rsidR="005B7BCA">
        <w:rPr>
          <w:rFonts w:ascii="宋体" w:hAnsi="宋体" w:cs="宋体" w:hint="eastAsia"/>
        </w:rPr>
        <w:t>代码</w:t>
      </w:r>
    </w:p>
    <w:p w14:paraId="553E6DA7" w14:textId="7424DB07" w:rsidR="007048E7" w:rsidRPr="007048E7" w:rsidRDefault="004E0357" w:rsidP="007048E7">
      <w:pPr>
        <w:pStyle w:val="affb"/>
        <w:rPr>
          <w:rFonts w:ascii="宋体" w:hAnsi="宋体" w:cs="宋体"/>
        </w:rPr>
      </w:pPr>
      <w:r w:rsidRPr="00442DA1">
        <w:rPr>
          <w:rFonts w:ascii="黑体" w:eastAsia="黑体" w:hint="eastAsia"/>
          <w:bCs/>
          <w:szCs w:val="21"/>
        </w:rPr>
        <w:t>定义</w:t>
      </w:r>
      <w:r w:rsidR="007048E7">
        <w:rPr>
          <w:rFonts w:ascii="宋体" w:hAnsi="宋体" w:cs="宋体" w:hint="eastAsia"/>
        </w:rPr>
        <w:t>：</w:t>
      </w:r>
      <w:r w:rsidR="00CB4CB5">
        <w:rPr>
          <w:rFonts w:ascii="宋体" w:hAnsi="宋体" w:cs="宋体" w:hint="eastAsia"/>
        </w:rPr>
        <w:t>受聘供职的机构</w:t>
      </w:r>
      <w:r w:rsidR="007048E7">
        <w:rPr>
          <w:rFonts w:ascii="宋体" w:hAnsi="宋体" w:cs="宋体" w:hint="eastAsia"/>
        </w:rPr>
        <w:t>统一社会信用代码，应与该</w:t>
      </w:r>
      <w:r w:rsidR="00CB4CB5">
        <w:rPr>
          <w:rFonts w:ascii="宋体" w:hAnsi="宋体" w:cs="宋体" w:hint="eastAsia"/>
        </w:rPr>
        <w:t>机构</w:t>
      </w:r>
      <w:r w:rsidR="007048E7">
        <w:rPr>
          <w:rFonts w:ascii="宋体" w:hAnsi="宋体" w:cs="宋体" w:hint="eastAsia"/>
        </w:rPr>
        <w:t>营业执照上的</w:t>
      </w:r>
      <w:r w:rsidR="00CB4CB5">
        <w:rPr>
          <w:rFonts w:ascii="宋体" w:hAnsi="宋体" w:cs="宋体" w:hint="eastAsia"/>
        </w:rPr>
        <w:t>统一社会信用代码</w:t>
      </w:r>
      <w:r w:rsidR="007048E7">
        <w:rPr>
          <w:rFonts w:ascii="宋体" w:hAnsi="宋体" w:cs="宋体" w:hint="eastAsia"/>
        </w:rPr>
        <w:t>一致</w:t>
      </w:r>
      <w:r w:rsidR="00BC5B90">
        <w:rPr>
          <w:rFonts w:ascii="宋体" w:hAnsi="宋体" w:cs="宋体" w:hint="eastAsia"/>
        </w:rPr>
        <w:t>。</w:t>
      </w:r>
    </w:p>
    <w:p w14:paraId="57019275" w14:textId="44F395E7" w:rsidR="00E477EB" w:rsidRDefault="004E0357">
      <w:pPr>
        <w:pStyle w:val="affb"/>
        <w:rPr>
          <w:rFonts w:ascii="宋体" w:hAnsi="宋体" w:cs="宋体"/>
        </w:rPr>
      </w:pPr>
      <w:r w:rsidRPr="00442DA1">
        <w:rPr>
          <w:rFonts w:ascii="黑体" w:eastAsia="黑体" w:hint="eastAsia"/>
          <w:bCs/>
          <w:szCs w:val="21"/>
        </w:rPr>
        <w:t>英文名称</w:t>
      </w:r>
      <w:r w:rsidR="005B7BCA">
        <w:rPr>
          <w:rFonts w:ascii="宋体" w:hAnsi="宋体" w:cs="宋体" w:hint="eastAsia"/>
        </w:rPr>
        <w:t>：</w:t>
      </w:r>
      <w:proofErr w:type="spellStart"/>
      <w:r w:rsidR="00CB4CB5" w:rsidRPr="00CB4CB5">
        <w:rPr>
          <w:rFonts w:ascii="宋体" w:hAnsi="宋体" w:cs="宋体"/>
        </w:rPr>
        <w:t>unified</w:t>
      </w:r>
      <w:r w:rsidR="00CB4CB5">
        <w:rPr>
          <w:rFonts w:ascii="宋体" w:hAnsi="宋体" w:cs="宋体" w:hint="eastAsia"/>
        </w:rPr>
        <w:t>S</w:t>
      </w:r>
      <w:r w:rsidR="00CB4CB5" w:rsidRPr="00CB4CB5">
        <w:rPr>
          <w:rFonts w:ascii="宋体" w:hAnsi="宋体" w:cs="宋体"/>
        </w:rPr>
        <w:t>ocial</w:t>
      </w:r>
      <w:r w:rsidR="00CB4CB5">
        <w:rPr>
          <w:rFonts w:ascii="宋体" w:hAnsi="宋体" w:cs="宋体" w:hint="eastAsia"/>
        </w:rPr>
        <w:t>C</w:t>
      </w:r>
      <w:r w:rsidR="00CB4CB5" w:rsidRPr="00CB4CB5">
        <w:rPr>
          <w:rFonts w:ascii="宋体" w:hAnsi="宋体" w:cs="宋体"/>
        </w:rPr>
        <w:t>redit</w:t>
      </w:r>
      <w:r w:rsidR="00CB4CB5">
        <w:rPr>
          <w:rFonts w:ascii="宋体" w:hAnsi="宋体" w:cs="宋体" w:hint="eastAsia"/>
        </w:rPr>
        <w:t>C</w:t>
      </w:r>
      <w:r w:rsidR="00CB4CB5" w:rsidRPr="00CB4CB5">
        <w:rPr>
          <w:rFonts w:ascii="宋体" w:hAnsi="宋体" w:cs="宋体"/>
        </w:rPr>
        <w:t>ode</w:t>
      </w:r>
      <w:proofErr w:type="spellEnd"/>
    </w:p>
    <w:p w14:paraId="725C76D5" w14:textId="4FCA8A38" w:rsidR="00E477EB" w:rsidRDefault="004E0357">
      <w:pPr>
        <w:pStyle w:val="affb"/>
        <w:rPr>
          <w:rFonts w:ascii="宋体" w:hAnsi="宋体" w:cs="宋体"/>
        </w:rPr>
      </w:pPr>
      <w:r w:rsidRPr="00442DA1">
        <w:rPr>
          <w:rFonts w:ascii="黑体" w:eastAsia="黑体" w:hint="eastAsia"/>
          <w:bCs/>
          <w:szCs w:val="21"/>
        </w:rPr>
        <w:t>数据类型及格式</w:t>
      </w:r>
      <w:r w:rsidR="002A1CD9">
        <w:rPr>
          <w:rFonts w:ascii="宋体" w:hAnsi="宋体" w:cs="宋体" w:hint="eastAsia"/>
        </w:rPr>
        <w:t>：C18</w:t>
      </w:r>
    </w:p>
    <w:p w14:paraId="6047AB89" w14:textId="400F7868" w:rsidR="00E477EB" w:rsidRDefault="004E0357">
      <w:pPr>
        <w:pStyle w:val="affb"/>
        <w:rPr>
          <w:rFonts w:ascii="宋体" w:hAnsi="宋体"/>
        </w:rPr>
      </w:pPr>
      <w:r w:rsidRPr="00442DA1">
        <w:rPr>
          <w:rFonts w:ascii="黑体" w:eastAsia="黑体" w:hint="eastAsia"/>
          <w:bCs/>
          <w:szCs w:val="21"/>
        </w:rPr>
        <w:t>值域</w:t>
      </w:r>
      <w:r w:rsidR="005B7BCA">
        <w:rPr>
          <w:rFonts w:ascii="宋体" w:hAnsi="宋体" w:cs="宋体" w:hint="eastAsia"/>
        </w:rPr>
        <w:t>：符合</w:t>
      </w:r>
      <w:r w:rsidR="005B7BCA">
        <w:rPr>
          <w:rFonts w:ascii="宋体" w:hAnsi="宋体" w:hint="eastAsia"/>
        </w:rPr>
        <w:t>GB 32100的要求</w:t>
      </w:r>
    </w:p>
    <w:p w14:paraId="388C7ED0" w14:textId="2C8B000E" w:rsidR="006D4665" w:rsidRDefault="004E0357" w:rsidP="006D4665">
      <w:pPr>
        <w:pStyle w:val="affb"/>
        <w:rPr>
          <w:rFonts w:ascii="宋体" w:hAnsi="宋体" w:cs="宋体"/>
        </w:rPr>
      </w:pPr>
      <w:r w:rsidRPr="00442DA1">
        <w:rPr>
          <w:rFonts w:ascii="黑体" w:eastAsia="黑体" w:hint="eastAsia"/>
          <w:bCs/>
          <w:szCs w:val="21"/>
        </w:rPr>
        <w:t>短名</w:t>
      </w:r>
      <w:r w:rsidR="006D4665">
        <w:rPr>
          <w:rFonts w:ascii="宋体" w:hAnsi="宋体" w:cs="宋体" w:hint="eastAsia"/>
        </w:rPr>
        <w:t>：ZYJGDM</w:t>
      </w:r>
    </w:p>
    <w:p w14:paraId="00E9B574" w14:textId="6B8DDD7E" w:rsidR="00CB4CB5" w:rsidRDefault="004E0357">
      <w:pPr>
        <w:pStyle w:val="affb"/>
        <w:rPr>
          <w:rFonts w:ascii="宋体" w:hAnsi="宋体" w:cs="宋体"/>
        </w:rPr>
      </w:pPr>
      <w:r w:rsidRPr="00442DA1">
        <w:rPr>
          <w:rFonts w:ascii="黑体" w:eastAsia="黑体" w:hint="eastAsia"/>
          <w:bCs/>
          <w:szCs w:val="21"/>
        </w:rPr>
        <w:t>约束条件</w:t>
      </w:r>
      <w:r w:rsidR="005B7BCA">
        <w:rPr>
          <w:rFonts w:ascii="宋体" w:hAnsi="宋体" w:cs="宋体" w:hint="eastAsia"/>
        </w:rPr>
        <w:t>：</w:t>
      </w:r>
      <w:r w:rsidR="00BF6B98">
        <w:rPr>
          <w:rFonts w:ascii="宋体" w:hAnsi="宋体" w:cs="宋体" w:hint="eastAsia"/>
        </w:rPr>
        <w:t>必选</w:t>
      </w:r>
    </w:p>
    <w:p w14:paraId="20E2C5FC" w14:textId="3C7724C2" w:rsidR="00E477EB" w:rsidRDefault="004E0357">
      <w:pPr>
        <w:pStyle w:val="affb"/>
        <w:rPr>
          <w:rFonts w:ascii="宋体" w:hAnsi="宋体" w:cs="宋体"/>
        </w:rPr>
      </w:pPr>
      <w:r w:rsidRPr="00442DA1">
        <w:rPr>
          <w:rFonts w:ascii="黑体" w:eastAsia="黑体" w:hint="eastAsia"/>
          <w:bCs/>
          <w:szCs w:val="21"/>
        </w:rPr>
        <w:t>取值示例</w:t>
      </w:r>
      <w:r w:rsidR="00CB4CB5" w:rsidRPr="00CB4CB5">
        <w:rPr>
          <w:rFonts w:ascii="宋体" w:hAnsi="宋体" w:cs="宋体" w:hint="eastAsia"/>
        </w:rPr>
        <w:t>：12100000JZ00******</w:t>
      </w:r>
    </w:p>
    <w:p w14:paraId="36D219C8" w14:textId="77777777" w:rsidR="00E477EB" w:rsidRDefault="002A5B06">
      <w:pPr>
        <w:pStyle w:val="afffd"/>
        <w:spacing w:before="156" w:after="156"/>
        <w:rPr>
          <w:bCs/>
        </w:rPr>
      </w:pPr>
      <w:bookmarkStart w:id="124" w:name="_Toc15817"/>
      <w:bookmarkStart w:id="125" w:name="_Toc11812"/>
      <w:bookmarkStart w:id="126" w:name="_Toc122961602"/>
      <w:bookmarkStart w:id="127" w:name="_Toc123716982"/>
      <w:r>
        <w:rPr>
          <w:bCs/>
        </w:rPr>
        <w:t>5</w:t>
      </w:r>
      <w:r w:rsidR="00623AD8">
        <w:rPr>
          <w:rFonts w:hint="eastAsia"/>
          <w:bCs/>
        </w:rPr>
        <w:t>.</w:t>
      </w:r>
      <w:r w:rsidR="0055385B">
        <w:rPr>
          <w:rFonts w:hint="eastAsia"/>
          <w:bCs/>
        </w:rPr>
        <w:t>4</w:t>
      </w:r>
      <w:r w:rsidR="005B7BCA">
        <w:rPr>
          <w:rFonts w:hint="eastAsia"/>
          <w:bCs/>
        </w:rPr>
        <w:t>.</w:t>
      </w:r>
      <w:bookmarkEnd w:id="124"/>
      <w:bookmarkEnd w:id="125"/>
      <w:r w:rsidR="0055385B">
        <w:rPr>
          <w:rFonts w:hint="eastAsia"/>
          <w:bCs/>
        </w:rPr>
        <w:t>4</w:t>
      </w:r>
      <w:r w:rsidR="00BC5B90">
        <w:rPr>
          <w:rFonts w:hint="eastAsia"/>
          <w:bCs/>
        </w:rPr>
        <w:t xml:space="preserve">  </w:t>
      </w:r>
      <w:r w:rsidR="001153FF">
        <w:rPr>
          <w:rFonts w:hint="eastAsia"/>
          <w:bCs/>
        </w:rPr>
        <w:t>初始登记日</w:t>
      </w:r>
      <w:bookmarkEnd w:id="126"/>
      <w:bookmarkEnd w:id="127"/>
    </w:p>
    <w:p w14:paraId="3533ECB4" w14:textId="41C9F53A" w:rsidR="00E477EB" w:rsidRDefault="004E0357">
      <w:pPr>
        <w:pStyle w:val="affb"/>
        <w:rPr>
          <w:rFonts w:ascii="宋体" w:hAnsi="宋体" w:cs="宋体"/>
        </w:rPr>
      </w:pPr>
      <w:r w:rsidRPr="00442DA1">
        <w:rPr>
          <w:rFonts w:ascii="黑体" w:eastAsia="黑体" w:hint="eastAsia"/>
          <w:bCs/>
          <w:szCs w:val="21"/>
        </w:rPr>
        <w:t>中文名称</w:t>
      </w:r>
      <w:r w:rsidR="00615273">
        <w:rPr>
          <w:rFonts w:ascii="宋体" w:hAnsi="宋体" w:cs="宋体" w:hint="eastAsia"/>
        </w:rPr>
        <w:t>：</w:t>
      </w:r>
      <w:r w:rsidR="001153FF">
        <w:rPr>
          <w:rFonts w:ascii="宋体" w:hAnsi="宋体" w:cs="宋体" w:hint="eastAsia"/>
        </w:rPr>
        <w:t>初始登记日</w:t>
      </w:r>
    </w:p>
    <w:p w14:paraId="240C8BDC" w14:textId="306461A8" w:rsidR="00436545" w:rsidRPr="00436545" w:rsidRDefault="004E0357" w:rsidP="00436545">
      <w:pPr>
        <w:pStyle w:val="affb"/>
        <w:rPr>
          <w:rFonts w:ascii="宋体" w:hAnsi="宋体" w:cs="宋体"/>
        </w:rPr>
      </w:pPr>
      <w:r w:rsidRPr="00442DA1">
        <w:rPr>
          <w:rFonts w:ascii="黑体" w:eastAsia="黑体" w:hint="eastAsia"/>
          <w:bCs/>
          <w:szCs w:val="21"/>
        </w:rPr>
        <w:t>定义</w:t>
      </w:r>
      <w:r w:rsidR="00436545">
        <w:rPr>
          <w:rFonts w:ascii="宋体" w:hAnsi="宋体" w:cs="宋体" w:hint="eastAsia"/>
        </w:rPr>
        <w:t>：持证人初次</w:t>
      </w:r>
      <w:r w:rsidR="00604FDD">
        <w:rPr>
          <w:rFonts w:ascii="宋体" w:hAnsi="宋体" w:cs="宋体" w:hint="eastAsia"/>
        </w:rPr>
        <w:t>登记时的日期</w:t>
      </w:r>
    </w:p>
    <w:p w14:paraId="105E41EE" w14:textId="16032740" w:rsidR="00E477EB" w:rsidRDefault="004E0357">
      <w:pPr>
        <w:pStyle w:val="affb"/>
        <w:rPr>
          <w:rFonts w:ascii="宋体" w:hAnsi="宋体" w:cs="宋体"/>
        </w:rPr>
      </w:pPr>
      <w:r w:rsidRPr="00442DA1">
        <w:rPr>
          <w:rFonts w:ascii="黑体" w:eastAsia="黑体" w:hint="eastAsia"/>
          <w:bCs/>
          <w:szCs w:val="21"/>
        </w:rPr>
        <w:t>英文名称</w:t>
      </w:r>
      <w:r w:rsidR="005B7BCA">
        <w:rPr>
          <w:rFonts w:ascii="宋体" w:hAnsi="宋体" w:cs="宋体" w:hint="eastAsia"/>
        </w:rPr>
        <w:t>：</w:t>
      </w:r>
      <w:proofErr w:type="spellStart"/>
      <w:r w:rsidR="005B7BCA">
        <w:rPr>
          <w:rFonts w:ascii="宋体" w:hAnsi="宋体" w:cs="宋体" w:hint="eastAsia"/>
        </w:rPr>
        <w:t>first</w:t>
      </w:r>
      <w:r w:rsidR="00604FDD">
        <w:rPr>
          <w:rFonts w:ascii="宋体" w:hAnsi="宋体" w:cs="宋体" w:hint="eastAsia"/>
        </w:rPr>
        <w:t>R</w:t>
      </w:r>
      <w:r w:rsidR="005B7BCA">
        <w:rPr>
          <w:rFonts w:ascii="宋体" w:hAnsi="宋体" w:cs="宋体"/>
        </w:rPr>
        <w:t>egistration</w:t>
      </w:r>
      <w:r w:rsidR="00604FDD">
        <w:rPr>
          <w:rFonts w:ascii="宋体" w:hAnsi="宋体" w:cs="宋体" w:hint="eastAsia"/>
        </w:rPr>
        <w:t>D</w:t>
      </w:r>
      <w:r w:rsidR="005B7BCA">
        <w:rPr>
          <w:rFonts w:ascii="宋体" w:hAnsi="宋体" w:cs="宋体" w:hint="eastAsia"/>
        </w:rPr>
        <w:t>ate</w:t>
      </w:r>
      <w:proofErr w:type="spellEnd"/>
    </w:p>
    <w:p w14:paraId="0B13F41F" w14:textId="12058517" w:rsidR="00E477EB" w:rsidRDefault="004E0357">
      <w:pPr>
        <w:pStyle w:val="affb"/>
        <w:rPr>
          <w:rFonts w:ascii="宋体" w:hAnsi="宋体" w:cs="宋体"/>
        </w:rPr>
      </w:pPr>
      <w:r w:rsidRPr="00442DA1">
        <w:rPr>
          <w:rFonts w:ascii="黑体" w:eastAsia="黑体" w:hint="eastAsia"/>
          <w:bCs/>
          <w:szCs w:val="21"/>
        </w:rPr>
        <w:t>数据类型及格式</w:t>
      </w:r>
      <w:r w:rsidR="002A1CD9">
        <w:rPr>
          <w:rFonts w:ascii="宋体" w:hAnsi="宋体" w:cs="宋体" w:hint="eastAsia"/>
        </w:rPr>
        <w:t>：YYYYMMDD</w:t>
      </w:r>
    </w:p>
    <w:p w14:paraId="178906A1" w14:textId="4A311980" w:rsidR="00E477EB" w:rsidRDefault="004E0357">
      <w:pPr>
        <w:pStyle w:val="affb"/>
        <w:rPr>
          <w:rFonts w:ascii="宋体" w:hAnsi="宋体" w:cs="宋体"/>
        </w:rPr>
      </w:pPr>
      <w:r w:rsidRPr="00442DA1">
        <w:rPr>
          <w:rFonts w:ascii="黑体" w:eastAsia="黑体" w:hint="eastAsia"/>
          <w:bCs/>
          <w:szCs w:val="21"/>
        </w:rPr>
        <w:t>值域</w:t>
      </w:r>
      <w:r w:rsidR="005B7BCA">
        <w:rPr>
          <w:rFonts w:ascii="宋体" w:hAnsi="宋体" w:cs="宋体" w:hint="eastAsia"/>
        </w:rPr>
        <w:t>：</w:t>
      </w:r>
      <w:r w:rsidR="00604FDD">
        <w:rPr>
          <w:rFonts w:ascii="宋体" w:hAnsi="宋体" w:cs="宋体" w:hint="eastAsia"/>
        </w:rPr>
        <w:t>持证人初次登记时登记证书上的签发日期</w:t>
      </w:r>
    </w:p>
    <w:p w14:paraId="7ED01F42" w14:textId="58AC11F3" w:rsidR="00436545" w:rsidRDefault="004E0357" w:rsidP="00436545">
      <w:pPr>
        <w:pStyle w:val="affb"/>
        <w:rPr>
          <w:rFonts w:ascii="宋体" w:hAnsi="宋体" w:cs="宋体"/>
        </w:rPr>
      </w:pPr>
      <w:r w:rsidRPr="00442DA1">
        <w:rPr>
          <w:rFonts w:ascii="黑体" w:eastAsia="黑体" w:hint="eastAsia"/>
          <w:bCs/>
          <w:szCs w:val="21"/>
        </w:rPr>
        <w:t>短名</w:t>
      </w:r>
      <w:r w:rsidR="00436545">
        <w:rPr>
          <w:rFonts w:ascii="宋体" w:hAnsi="宋体" w:cs="宋体" w:hint="eastAsia"/>
        </w:rPr>
        <w:t>：</w:t>
      </w:r>
      <w:r w:rsidR="004E6B80">
        <w:rPr>
          <w:rFonts w:ascii="宋体" w:hAnsi="宋体" w:cs="宋体"/>
        </w:rPr>
        <w:t>CSDJR</w:t>
      </w:r>
    </w:p>
    <w:p w14:paraId="114C1FD7" w14:textId="23BAF1CE" w:rsidR="00E477EB" w:rsidRDefault="004E0357">
      <w:pPr>
        <w:pStyle w:val="affb"/>
        <w:rPr>
          <w:rFonts w:ascii="宋体" w:hAnsi="宋体" w:cs="宋体"/>
        </w:rPr>
      </w:pPr>
      <w:r w:rsidRPr="00442DA1">
        <w:rPr>
          <w:rFonts w:ascii="黑体" w:eastAsia="黑体" w:hint="eastAsia"/>
          <w:bCs/>
          <w:szCs w:val="21"/>
        </w:rPr>
        <w:t>约束条件</w:t>
      </w:r>
      <w:r w:rsidR="005B7BCA">
        <w:rPr>
          <w:rFonts w:ascii="宋体" w:hAnsi="宋体" w:cs="宋体" w:hint="eastAsia"/>
        </w:rPr>
        <w:t>：</w:t>
      </w:r>
      <w:r w:rsidR="002410F1">
        <w:rPr>
          <w:rFonts w:ascii="宋体" w:hAnsi="宋体" w:cs="宋体" w:hint="eastAsia"/>
        </w:rPr>
        <w:t>必选</w:t>
      </w:r>
    </w:p>
    <w:p w14:paraId="306E2E22" w14:textId="77777777" w:rsidR="001153FF" w:rsidRDefault="002A5B06" w:rsidP="001153FF">
      <w:pPr>
        <w:pStyle w:val="afffd"/>
        <w:spacing w:before="156" w:after="156"/>
        <w:rPr>
          <w:bCs/>
        </w:rPr>
      </w:pPr>
      <w:bookmarkStart w:id="128" w:name="_Toc122961603"/>
      <w:bookmarkStart w:id="129" w:name="_Toc123716983"/>
      <w:r>
        <w:rPr>
          <w:bCs/>
        </w:rPr>
        <w:t>5</w:t>
      </w:r>
      <w:r w:rsidR="001153FF">
        <w:rPr>
          <w:rFonts w:hint="eastAsia"/>
          <w:bCs/>
        </w:rPr>
        <w:t>.</w:t>
      </w:r>
      <w:r w:rsidR="0055385B">
        <w:rPr>
          <w:rFonts w:hint="eastAsia"/>
          <w:bCs/>
        </w:rPr>
        <w:t>4</w:t>
      </w:r>
      <w:r w:rsidR="001153FF">
        <w:rPr>
          <w:rFonts w:hint="eastAsia"/>
          <w:bCs/>
        </w:rPr>
        <w:t>.</w:t>
      </w:r>
      <w:r w:rsidR="0055385B">
        <w:rPr>
          <w:rFonts w:hint="eastAsia"/>
          <w:bCs/>
        </w:rPr>
        <w:t>5</w:t>
      </w:r>
      <w:r w:rsidR="00BC5B90">
        <w:rPr>
          <w:rFonts w:hint="eastAsia"/>
          <w:bCs/>
        </w:rPr>
        <w:t xml:space="preserve">  </w:t>
      </w:r>
      <w:r w:rsidR="001153FF">
        <w:rPr>
          <w:rFonts w:hint="eastAsia"/>
          <w:bCs/>
        </w:rPr>
        <w:t>最新登记日</w:t>
      </w:r>
      <w:bookmarkEnd w:id="128"/>
      <w:bookmarkEnd w:id="129"/>
    </w:p>
    <w:p w14:paraId="0DEC9C95" w14:textId="55DB277A" w:rsidR="001153FF" w:rsidRDefault="004E0357" w:rsidP="001153FF">
      <w:pPr>
        <w:pStyle w:val="affb"/>
        <w:rPr>
          <w:rFonts w:ascii="宋体" w:hAnsi="宋体" w:cs="宋体"/>
        </w:rPr>
      </w:pPr>
      <w:r w:rsidRPr="00442DA1">
        <w:rPr>
          <w:rFonts w:ascii="黑体" w:eastAsia="黑体" w:hint="eastAsia"/>
          <w:bCs/>
          <w:szCs w:val="21"/>
        </w:rPr>
        <w:t>中文名称</w:t>
      </w:r>
      <w:r w:rsidR="001153FF">
        <w:rPr>
          <w:rFonts w:ascii="宋体" w:hAnsi="宋体" w:cs="宋体" w:hint="eastAsia"/>
        </w:rPr>
        <w:t>：最新登记日</w:t>
      </w:r>
    </w:p>
    <w:p w14:paraId="493FA585" w14:textId="65A948C4" w:rsidR="00436545" w:rsidRDefault="004E0357" w:rsidP="00436545">
      <w:pPr>
        <w:pStyle w:val="affb"/>
        <w:rPr>
          <w:rFonts w:ascii="宋体" w:hAnsi="宋体" w:cs="宋体"/>
        </w:rPr>
      </w:pPr>
      <w:r w:rsidRPr="00442DA1">
        <w:rPr>
          <w:rFonts w:ascii="黑体" w:eastAsia="黑体" w:hint="eastAsia"/>
          <w:bCs/>
          <w:szCs w:val="21"/>
        </w:rPr>
        <w:t>定义</w:t>
      </w:r>
      <w:r w:rsidR="00436545">
        <w:rPr>
          <w:rFonts w:ascii="宋体" w:hAnsi="宋体" w:cs="宋体" w:hint="eastAsia"/>
        </w:rPr>
        <w:t>：持证人最新</w:t>
      </w:r>
      <w:r w:rsidR="00604FDD">
        <w:rPr>
          <w:rFonts w:ascii="宋体" w:hAnsi="宋体" w:cs="宋体" w:hint="eastAsia"/>
        </w:rPr>
        <w:t>登记时的日期</w:t>
      </w:r>
    </w:p>
    <w:p w14:paraId="29BDAB4C" w14:textId="2A597E44" w:rsidR="001153FF" w:rsidRDefault="004E0357" w:rsidP="001153FF">
      <w:pPr>
        <w:pStyle w:val="affb"/>
        <w:rPr>
          <w:rFonts w:ascii="宋体" w:hAnsi="宋体" w:cs="宋体"/>
        </w:rPr>
      </w:pPr>
      <w:r w:rsidRPr="00442DA1">
        <w:rPr>
          <w:rFonts w:ascii="黑体" w:eastAsia="黑体" w:hint="eastAsia"/>
          <w:bCs/>
          <w:szCs w:val="21"/>
        </w:rPr>
        <w:t>英文名称</w:t>
      </w:r>
      <w:r w:rsidR="001153FF">
        <w:rPr>
          <w:rFonts w:ascii="宋体" w:hAnsi="宋体" w:cs="宋体" w:hint="eastAsia"/>
        </w:rPr>
        <w:t>：</w:t>
      </w:r>
      <w:proofErr w:type="spellStart"/>
      <w:r w:rsidR="00604FDD" w:rsidRPr="001153FF">
        <w:rPr>
          <w:rFonts w:ascii="宋体" w:hAnsi="宋体" w:cs="宋体"/>
        </w:rPr>
        <w:t>Latest</w:t>
      </w:r>
      <w:r w:rsidR="00604FDD">
        <w:rPr>
          <w:rFonts w:ascii="宋体" w:hAnsi="宋体" w:cs="宋体" w:hint="eastAsia"/>
        </w:rPr>
        <w:t>R</w:t>
      </w:r>
      <w:r w:rsidR="00604FDD">
        <w:rPr>
          <w:rFonts w:ascii="宋体" w:hAnsi="宋体" w:cs="宋体"/>
        </w:rPr>
        <w:t>egistration</w:t>
      </w:r>
      <w:r w:rsidR="00604FDD">
        <w:rPr>
          <w:rFonts w:ascii="宋体" w:hAnsi="宋体" w:cs="宋体" w:hint="eastAsia"/>
        </w:rPr>
        <w:t>D</w:t>
      </w:r>
      <w:r w:rsidR="001153FF">
        <w:rPr>
          <w:rFonts w:ascii="宋体" w:hAnsi="宋体" w:cs="宋体" w:hint="eastAsia"/>
        </w:rPr>
        <w:t>ate</w:t>
      </w:r>
      <w:proofErr w:type="spellEnd"/>
    </w:p>
    <w:p w14:paraId="6C613D20" w14:textId="464DC23B" w:rsidR="001153FF" w:rsidRDefault="004E0357" w:rsidP="001153FF">
      <w:pPr>
        <w:pStyle w:val="affb"/>
        <w:rPr>
          <w:rFonts w:ascii="宋体" w:hAnsi="宋体" w:cs="宋体"/>
        </w:rPr>
      </w:pPr>
      <w:r w:rsidRPr="00442DA1">
        <w:rPr>
          <w:rFonts w:ascii="黑体" w:eastAsia="黑体" w:hint="eastAsia"/>
          <w:bCs/>
          <w:szCs w:val="21"/>
        </w:rPr>
        <w:t>数据类型及格式</w:t>
      </w:r>
      <w:r w:rsidR="002A1CD9">
        <w:rPr>
          <w:rFonts w:ascii="宋体" w:hAnsi="宋体" w:cs="宋体" w:hint="eastAsia"/>
        </w:rPr>
        <w:t>：YYYYMMDD</w:t>
      </w:r>
    </w:p>
    <w:p w14:paraId="6972EF81" w14:textId="040FE7E6" w:rsidR="004E6B80" w:rsidRDefault="004E0357" w:rsidP="001153FF">
      <w:pPr>
        <w:pStyle w:val="affb"/>
        <w:rPr>
          <w:rFonts w:ascii="宋体" w:hAnsi="宋体" w:cs="宋体"/>
        </w:rPr>
      </w:pPr>
      <w:r w:rsidRPr="00442DA1">
        <w:rPr>
          <w:rFonts w:ascii="黑体" w:eastAsia="黑体" w:hint="eastAsia"/>
          <w:bCs/>
          <w:szCs w:val="21"/>
        </w:rPr>
        <w:t>值域</w:t>
      </w:r>
      <w:r w:rsidR="001153FF">
        <w:rPr>
          <w:rFonts w:ascii="宋体" w:hAnsi="宋体" w:cs="宋体" w:hint="eastAsia"/>
        </w:rPr>
        <w:t>：</w:t>
      </w:r>
      <w:r w:rsidR="00604FDD">
        <w:rPr>
          <w:rFonts w:ascii="宋体" w:hAnsi="宋体" w:cs="宋体" w:hint="eastAsia"/>
        </w:rPr>
        <w:t>持证人最新登记时登记证书上的签发日期</w:t>
      </w:r>
    </w:p>
    <w:p w14:paraId="795B23DE" w14:textId="71400F95" w:rsidR="001153FF" w:rsidRDefault="004E0357" w:rsidP="004E6B80">
      <w:pPr>
        <w:pStyle w:val="affb"/>
        <w:rPr>
          <w:rFonts w:ascii="宋体" w:hAnsi="宋体" w:cs="宋体"/>
        </w:rPr>
      </w:pPr>
      <w:r w:rsidRPr="00442DA1">
        <w:rPr>
          <w:rFonts w:ascii="黑体" w:eastAsia="黑体" w:hint="eastAsia"/>
          <w:bCs/>
          <w:szCs w:val="21"/>
        </w:rPr>
        <w:t>短名</w:t>
      </w:r>
      <w:r w:rsidR="004E6B80">
        <w:rPr>
          <w:rFonts w:ascii="宋体" w:hAnsi="宋体" w:cs="宋体" w:hint="eastAsia"/>
        </w:rPr>
        <w:t>：</w:t>
      </w:r>
      <w:r w:rsidR="004E6B80">
        <w:rPr>
          <w:rFonts w:ascii="宋体" w:hAnsi="宋体" w:cs="宋体"/>
        </w:rPr>
        <w:t>ZXDJR</w:t>
      </w:r>
    </w:p>
    <w:p w14:paraId="387BED17" w14:textId="41A2CDB3" w:rsidR="001153FF" w:rsidRDefault="004E0357" w:rsidP="002C61D2">
      <w:pPr>
        <w:pStyle w:val="affb"/>
        <w:rPr>
          <w:rFonts w:ascii="宋体" w:hAnsi="宋体" w:cs="宋体"/>
        </w:rPr>
      </w:pPr>
      <w:r w:rsidRPr="00442DA1">
        <w:rPr>
          <w:rFonts w:ascii="黑体" w:eastAsia="黑体" w:hint="eastAsia"/>
          <w:bCs/>
          <w:szCs w:val="21"/>
        </w:rPr>
        <w:t>约束条件</w:t>
      </w:r>
      <w:r w:rsidR="001153FF">
        <w:rPr>
          <w:rFonts w:ascii="宋体" w:hAnsi="宋体" w:cs="宋体" w:hint="eastAsia"/>
        </w:rPr>
        <w:t>：</w:t>
      </w:r>
      <w:r w:rsidR="002410F1">
        <w:rPr>
          <w:rFonts w:ascii="宋体" w:hAnsi="宋体" w:cs="宋体" w:hint="eastAsia"/>
        </w:rPr>
        <w:t>必选</w:t>
      </w:r>
    </w:p>
    <w:p w14:paraId="05436580" w14:textId="77777777" w:rsidR="00AC5E5F" w:rsidRPr="007A1686" w:rsidRDefault="004C273B" w:rsidP="00AC5E5F">
      <w:pPr>
        <w:pStyle w:val="a5"/>
        <w:numPr>
          <w:ilvl w:val="0"/>
          <w:numId w:val="0"/>
        </w:numPr>
        <w:spacing w:before="312" w:after="312"/>
        <w:rPr>
          <w:bCs/>
        </w:rPr>
      </w:pPr>
      <w:bookmarkStart w:id="130" w:name="_Toc10382"/>
      <w:bookmarkStart w:id="131" w:name="_Toc9191"/>
      <w:bookmarkStart w:id="132" w:name="_Toc117607787"/>
      <w:bookmarkStart w:id="133" w:name="_Toc123716984"/>
      <w:r>
        <w:rPr>
          <w:rFonts w:hint="eastAsia"/>
          <w:bCs/>
        </w:rPr>
        <w:t>6</w:t>
      </w:r>
      <w:r w:rsidR="00BC5B90">
        <w:rPr>
          <w:rFonts w:hint="eastAsia"/>
          <w:bCs/>
        </w:rPr>
        <w:t xml:space="preserve">  </w:t>
      </w:r>
      <w:r w:rsidR="00AC5E5F" w:rsidRPr="007A1686">
        <w:rPr>
          <w:rFonts w:hint="eastAsia"/>
          <w:bCs/>
        </w:rPr>
        <w:t>样式要求</w:t>
      </w:r>
      <w:bookmarkEnd w:id="130"/>
      <w:bookmarkEnd w:id="131"/>
      <w:bookmarkEnd w:id="132"/>
      <w:bookmarkEnd w:id="133"/>
    </w:p>
    <w:p w14:paraId="05998053" w14:textId="77777777" w:rsidR="00AC5E5F" w:rsidRPr="007A1686" w:rsidRDefault="004C273B" w:rsidP="00AC5E5F">
      <w:pPr>
        <w:pStyle w:val="afffe"/>
        <w:spacing w:before="156" w:after="156"/>
        <w:rPr>
          <w:bCs/>
        </w:rPr>
      </w:pPr>
      <w:bookmarkStart w:id="134" w:name="_Toc13306"/>
      <w:bookmarkStart w:id="135" w:name="_Toc5570"/>
      <w:bookmarkStart w:id="136" w:name="_Toc117607788"/>
      <w:bookmarkStart w:id="137" w:name="_Toc122961605"/>
      <w:bookmarkStart w:id="138" w:name="_Toc123716985"/>
      <w:r>
        <w:rPr>
          <w:rFonts w:hint="eastAsia"/>
          <w:bCs/>
        </w:rPr>
        <w:t>6</w:t>
      </w:r>
      <w:r w:rsidR="006770A4">
        <w:rPr>
          <w:rFonts w:hint="eastAsia"/>
          <w:bCs/>
        </w:rPr>
        <w:t>.1</w:t>
      </w:r>
      <w:r w:rsidR="00AC5E5F" w:rsidRPr="007A1686">
        <w:rPr>
          <w:rFonts w:hint="eastAsia"/>
          <w:bCs/>
        </w:rPr>
        <w:t xml:space="preserve"> </w:t>
      </w:r>
      <w:r w:rsidR="00BC5B90">
        <w:rPr>
          <w:rFonts w:hint="eastAsia"/>
          <w:bCs/>
        </w:rPr>
        <w:t xml:space="preserve"> </w:t>
      </w:r>
      <w:r w:rsidR="00AC5E5F" w:rsidRPr="007A1686">
        <w:rPr>
          <w:rFonts w:hint="eastAsia"/>
          <w:bCs/>
        </w:rPr>
        <w:t>模板要求</w:t>
      </w:r>
      <w:bookmarkEnd w:id="134"/>
      <w:bookmarkEnd w:id="135"/>
      <w:bookmarkEnd w:id="136"/>
      <w:bookmarkEnd w:id="137"/>
      <w:bookmarkEnd w:id="138"/>
    </w:p>
    <w:p w14:paraId="6CDC92B1" w14:textId="77777777" w:rsidR="00AC5E5F" w:rsidRPr="007A1686" w:rsidRDefault="004C273B" w:rsidP="00AC5E5F">
      <w:pPr>
        <w:pStyle w:val="afffd"/>
        <w:spacing w:before="156" w:after="156"/>
        <w:rPr>
          <w:bCs/>
        </w:rPr>
      </w:pPr>
      <w:bookmarkStart w:id="139" w:name="_Toc11712"/>
      <w:bookmarkStart w:id="140" w:name="_Toc11883"/>
      <w:bookmarkStart w:id="141" w:name="_Toc27263"/>
      <w:bookmarkStart w:id="142" w:name="_Toc1520"/>
      <w:bookmarkStart w:id="143" w:name="_Toc117607789"/>
      <w:bookmarkStart w:id="144" w:name="_Toc122961606"/>
      <w:bookmarkStart w:id="145" w:name="_Toc123716986"/>
      <w:r>
        <w:rPr>
          <w:rFonts w:hint="eastAsia"/>
          <w:bCs/>
        </w:rPr>
        <w:t>6</w:t>
      </w:r>
      <w:r w:rsidR="006770A4">
        <w:rPr>
          <w:rFonts w:hint="eastAsia"/>
          <w:bCs/>
        </w:rPr>
        <w:t>.1</w:t>
      </w:r>
      <w:r w:rsidR="00AC5E5F" w:rsidRPr="007A1686">
        <w:rPr>
          <w:rFonts w:hint="eastAsia"/>
          <w:bCs/>
        </w:rPr>
        <w:t xml:space="preserve">.1 </w:t>
      </w:r>
      <w:r w:rsidR="00BC5B90">
        <w:rPr>
          <w:rFonts w:hint="eastAsia"/>
          <w:bCs/>
        </w:rPr>
        <w:t xml:space="preserve"> </w:t>
      </w:r>
      <w:r w:rsidR="00AC5E5F" w:rsidRPr="007A1686">
        <w:rPr>
          <w:rFonts w:hint="eastAsia"/>
          <w:bCs/>
        </w:rPr>
        <w:t>幅面要求</w:t>
      </w:r>
      <w:bookmarkEnd w:id="139"/>
      <w:bookmarkEnd w:id="140"/>
      <w:bookmarkEnd w:id="141"/>
      <w:bookmarkEnd w:id="142"/>
      <w:bookmarkEnd w:id="143"/>
      <w:bookmarkEnd w:id="144"/>
      <w:bookmarkEnd w:id="145"/>
    </w:p>
    <w:p w14:paraId="64F48663" w14:textId="39B9F761" w:rsidR="00AC5E5F" w:rsidRPr="00C446BD" w:rsidRDefault="00505AF8" w:rsidP="00AC5E5F">
      <w:pPr>
        <w:pStyle w:val="affb"/>
        <w:rPr>
          <w:rFonts w:ascii="宋体" w:hAnsi="宋体" w:cs="宋体"/>
        </w:rPr>
      </w:pPr>
      <w:r w:rsidRPr="00C446BD">
        <w:rPr>
          <w:rFonts w:ascii="宋体" w:hAnsi="宋体" w:cs="宋体" w:hint="eastAsia"/>
        </w:rPr>
        <w:t>房地产经纪专业人员登记证书为单页，幅面尺寸为</w:t>
      </w:r>
      <w:r w:rsidR="00EB6D78">
        <w:rPr>
          <w:rFonts w:ascii="宋体" w:hAnsi="宋体" w:cs="宋体"/>
        </w:rPr>
        <w:t>210mm</w:t>
      </w:r>
      <w:r w:rsidRPr="00C446BD">
        <w:rPr>
          <w:rFonts w:ascii="宋体" w:hAnsi="宋体" w:cs="宋体" w:hint="eastAsia"/>
        </w:rPr>
        <w:t xml:space="preserve">(宽)*297(高)mm，见图2。  </w:t>
      </w:r>
    </w:p>
    <w:p w14:paraId="13D467FF" w14:textId="250ABC88" w:rsidR="00AC5E5F" w:rsidRPr="007A1686" w:rsidRDefault="00C446BD" w:rsidP="00AC5E5F">
      <w:pPr>
        <w:pStyle w:val="affb"/>
        <w:ind w:firstLineChars="0" w:firstLine="0"/>
        <w:jc w:val="center"/>
      </w:pPr>
      <w:r w:rsidRPr="00C446BD">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BB6FA9" w:rsidRPr="00BB6FA9">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00BB6FA9" w:rsidRPr="00BB6FA9">
        <w:rPr>
          <w:rFonts w:ascii="Times New Roman" w:eastAsia="Times New Roman" w:hAnsi="Times New Roman"/>
          <w:noProof/>
          <w:snapToGrid w:val="0"/>
          <w:color w:val="000000"/>
          <w:w w:val="0"/>
          <w:sz w:val="0"/>
          <w:szCs w:val="0"/>
          <w:u w:color="000000"/>
          <w:bdr w:val="none" w:sz="0" w:space="0" w:color="000000"/>
          <w:shd w:val="clear" w:color="000000" w:fill="000000"/>
        </w:rPr>
        <w:drawing>
          <wp:inline distT="0" distB="0" distL="0" distR="0" wp14:anchorId="589FFF3D" wp14:editId="00980A5E">
            <wp:extent cx="4189227" cy="5920007"/>
            <wp:effectExtent l="0" t="0" r="1905" b="5080"/>
            <wp:docPr id="3" name="图片 3"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表格&#10;&#10;描述已自动生成"/>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208530" cy="5947284"/>
                    </a:xfrm>
                    <a:prstGeom prst="rect">
                      <a:avLst/>
                    </a:prstGeom>
                    <a:noFill/>
                    <a:ln>
                      <a:noFill/>
                    </a:ln>
                  </pic:spPr>
                </pic:pic>
              </a:graphicData>
            </a:graphic>
          </wp:inline>
        </w:drawing>
      </w:r>
    </w:p>
    <w:p w14:paraId="56A667EB" w14:textId="77777777" w:rsidR="00AC5E5F" w:rsidRPr="007A1686" w:rsidRDefault="00BC5179" w:rsidP="00AC5E5F">
      <w:pPr>
        <w:pStyle w:val="a2"/>
        <w:spacing w:beforeLines="0" w:afterLines="0"/>
        <w:rPr>
          <w:bCs/>
        </w:rPr>
      </w:pPr>
      <w:r>
        <w:rPr>
          <w:rFonts w:ascii="宋体" w:hAnsi="宋体" w:cs="宋体" w:hint="eastAsia"/>
        </w:rPr>
        <w:t>房地产经纪专业人员登记证书</w:t>
      </w:r>
      <w:r w:rsidR="00AC5E5F" w:rsidRPr="007A1686">
        <w:rPr>
          <w:rFonts w:hint="eastAsia"/>
          <w:bCs/>
        </w:rPr>
        <w:t>样式</w:t>
      </w:r>
    </w:p>
    <w:p w14:paraId="48ED8ABF" w14:textId="77777777" w:rsidR="00AC5E5F" w:rsidRPr="007A1686" w:rsidRDefault="00AC5E5F" w:rsidP="00AC5E5F">
      <w:pPr>
        <w:pStyle w:val="affb"/>
      </w:pPr>
    </w:p>
    <w:p w14:paraId="5E6960FD" w14:textId="77777777" w:rsidR="003A3BB0" w:rsidRPr="003A3BB0" w:rsidRDefault="003A3BB0" w:rsidP="003A3BB0">
      <w:pPr>
        <w:pStyle w:val="affb"/>
        <w:rPr>
          <w:rFonts w:ascii="宋体" w:hAnsi="宋体"/>
        </w:rPr>
      </w:pPr>
      <w:r w:rsidRPr="003A3BB0">
        <w:rPr>
          <w:rFonts w:ascii="宋体" w:hAnsi="宋体" w:hint="eastAsia"/>
        </w:rPr>
        <w:t>房地产经纪专业人员登记证</w:t>
      </w:r>
      <w:proofErr w:type="gramStart"/>
      <w:r w:rsidRPr="003A3BB0">
        <w:rPr>
          <w:rFonts w:ascii="宋体" w:hAnsi="宋体" w:hint="eastAsia"/>
        </w:rPr>
        <w:t>书展示</w:t>
      </w:r>
      <w:proofErr w:type="gramEnd"/>
      <w:r w:rsidRPr="003A3BB0">
        <w:rPr>
          <w:rFonts w:ascii="宋体" w:hAnsi="宋体" w:hint="eastAsia"/>
        </w:rPr>
        <w:t>基本内容包含：证书名称、证书边框、证书底纹、证书说明、中英文释义、事项名称和事项内容、发证机关（印章）、发证日期、证书查验二维码。</w:t>
      </w:r>
    </w:p>
    <w:p w14:paraId="0BBAC279" w14:textId="77777777" w:rsidR="003A3BB0" w:rsidRPr="003A3BB0" w:rsidRDefault="003A3BB0" w:rsidP="003A3BB0">
      <w:pPr>
        <w:pStyle w:val="affb"/>
        <w:rPr>
          <w:rFonts w:ascii="宋体" w:hAnsi="宋体"/>
        </w:rPr>
      </w:pPr>
      <w:r w:rsidRPr="003A3BB0">
        <w:rPr>
          <w:rFonts w:ascii="宋体" w:hAnsi="宋体" w:hint="eastAsia"/>
        </w:rPr>
        <w:t>房地产经纪专业人员登记证书底色为白色，</w:t>
      </w:r>
      <w:proofErr w:type="gramStart"/>
      <w:r w:rsidRPr="003A3BB0">
        <w:rPr>
          <w:rFonts w:ascii="宋体" w:hAnsi="宋体" w:hint="eastAsia"/>
        </w:rPr>
        <w:t>色值</w:t>
      </w:r>
      <w:proofErr w:type="gramEnd"/>
      <w:r w:rsidRPr="003A3BB0">
        <w:rPr>
          <w:rFonts w:ascii="宋体" w:hAnsi="宋体" w:hint="eastAsia"/>
        </w:rPr>
        <w:t>#</w:t>
      </w:r>
      <w:proofErr w:type="spellStart"/>
      <w:r w:rsidRPr="003A3BB0">
        <w:rPr>
          <w:rFonts w:ascii="宋体" w:hAnsi="宋体" w:hint="eastAsia"/>
        </w:rPr>
        <w:t>fffff</w:t>
      </w:r>
      <w:proofErr w:type="spellEnd"/>
      <w:r w:rsidRPr="003A3BB0">
        <w:rPr>
          <w:rFonts w:ascii="宋体" w:hAnsi="宋体" w:hint="eastAsia"/>
        </w:rPr>
        <w:t>。四周空白边距上下左右都为5.3mm。</w:t>
      </w:r>
    </w:p>
    <w:p w14:paraId="16C35967" w14:textId="77777777" w:rsidR="003A3BB0" w:rsidRPr="003A3BB0" w:rsidRDefault="003A3BB0" w:rsidP="003A3BB0">
      <w:pPr>
        <w:pStyle w:val="affb"/>
        <w:rPr>
          <w:rFonts w:ascii="宋体" w:hAnsi="宋体"/>
        </w:rPr>
      </w:pPr>
      <w:r w:rsidRPr="003A3BB0">
        <w:rPr>
          <w:rFonts w:ascii="宋体" w:hAnsi="宋体" w:hint="eastAsia"/>
        </w:rPr>
        <w:t>证书边框分为二层，最内侧框尺寸189.09*275.87mm，</w:t>
      </w:r>
      <w:proofErr w:type="gramStart"/>
      <w:r w:rsidRPr="003A3BB0">
        <w:rPr>
          <w:rFonts w:ascii="宋体" w:hAnsi="宋体" w:hint="eastAsia"/>
        </w:rPr>
        <w:t>描边粗</w:t>
      </w:r>
      <w:proofErr w:type="gramEnd"/>
      <w:r w:rsidRPr="003A3BB0">
        <w:rPr>
          <w:rFonts w:ascii="宋体" w:hAnsi="宋体" w:hint="eastAsia"/>
        </w:rPr>
        <w:t>度1.1mm，</w:t>
      </w:r>
      <w:proofErr w:type="gramStart"/>
      <w:r w:rsidRPr="003A3BB0">
        <w:rPr>
          <w:rFonts w:ascii="宋体" w:hAnsi="宋体" w:hint="eastAsia"/>
        </w:rPr>
        <w:t>色值为</w:t>
      </w:r>
      <w:proofErr w:type="gramEnd"/>
      <w:r w:rsidRPr="003A3BB0">
        <w:rPr>
          <w:rFonts w:ascii="宋体" w:hAnsi="宋体" w:hint="eastAsia"/>
        </w:rPr>
        <w:t>#1574c4。</w:t>
      </w:r>
      <w:proofErr w:type="gramStart"/>
      <w:r w:rsidRPr="003A3BB0">
        <w:rPr>
          <w:rFonts w:ascii="宋体" w:hAnsi="宋体" w:hint="eastAsia"/>
        </w:rPr>
        <w:t>最外侧框最内侧</w:t>
      </w:r>
      <w:proofErr w:type="gramEnd"/>
      <w:r w:rsidRPr="003A3BB0">
        <w:rPr>
          <w:rFonts w:ascii="宋体" w:hAnsi="宋体" w:hint="eastAsia"/>
        </w:rPr>
        <w:t>尺寸199.3*286.8mm，</w:t>
      </w:r>
      <w:proofErr w:type="gramStart"/>
      <w:r w:rsidRPr="003A3BB0">
        <w:rPr>
          <w:rFonts w:ascii="宋体" w:hAnsi="宋体" w:hint="eastAsia"/>
        </w:rPr>
        <w:t>描边粗</w:t>
      </w:r>
      <w:proofErr w:type="gramEnd"/>
      <w:r w:rsidRPr="003A3BB0">
        <w:rPr>
          <w:rFonts w:ascii="宋体" w:hAnsi="宋体" w:hint="eastAsia"/>
        </w:rPr>
        <w:t>度1.1mm，颜色值为#1574c4，内部边框花纹使用“编织曲线花纹”进行修饰。</w:t>
      </w:r>
    </w:p>
    <w:p w14:paraId="5F4975CB" w14:textId="77777777" w:rsidR="003A3BB0" w:rsidRPr="003A3BB0" w:rsidRDefault="003A3BB0" w:rsidP="003A3BB0">
      <w:pPr>
        <w:pStyle w:val="affb"/>
        <w:rPr>
          <w:rFonts w:ascii="宋体" w:hAnsi="宋体"/>
        </w:rPr>
      </w:pPr>
      <w:r w:rsidRPr="003A3BB0">
        <w:rPr>
          <w:rFonts w:ascii="宋体" w:hAnsi="宋体" w:hint="eastAsia"/>
        </w:rPr>
        <w:t>证书底纹为淡青色填充（颜色值为#e9f3fc）。</w:t>
      </w:r>
    </w:p>
    <w:p w14:paraId="2038E17D" w14:textId="77777777" w:rsidR="003A3BB0" w:rsidRPr="003A3BB0" w:rsidRDefault="003A3BB0" w:rsidP="003A3BB0">
      <w:pPr>
        <w:pStyle w:val="affb"/>
        <w:rPr>
          <w:rFonts w:ascii="宋体" w:hAnsi="宋体"/>
        </w:rPr>
      </w:pPr>
      <w:r w:rsidRPr="003A3BB0">
        <w:rPr>
          <w:rFonts w:ascii="宋体" w:hAnsi="宋体" w:hint="eastAsia"/>
        </w:rPr>
        <w:t>“中华人民共和国房地产经纪专业人员登记证书”字型为思源黑体，大小为101pt，颜色值为#ad2124，顶部距页面上边缘25mm，左右居中对齐，宽165.5mm，文字在宽度范围内均匀分布。</w:t>
      </w:r>
    </w:p>
    <w:p w14:paraId="412F2BBC" w14:textId="28771364" w:rsidR="003A3BB0" w:rsidRPr="003A3BB0" w:rsidRDefault="003A3BB0" w:rsidP="003A3BB0">
      <w:pPr>
        <w:pStyle w:val="affb"/>
        <w:rPr>
          <w:rFonts w:ascii="宋体" w:hAnsi="宋体"/>
        </w:rPr>
      </w:pPr>
      <w:r w:rsidRPr="003A3BB0">
        <w:rPr>
          <w:rFonts w:ascii="宋体" w:hAnsi="宋体" w:hint="eastAsia"/>
        </w:rPr>
        <w:t xml:space="preserve">“Registration Certificate for Real Estate Agent Professionals of the </w:t>
      </w:r>
      <w:proofErr w:type="spellStart"/>
      <w:r w:rsidRPr="003A3BB0">
        <w:rPr>
          <w:rFonts w:ascii="宋体" w:hAnsi="宋体" w:hint="eastAsia"/>
        </w:rPr>
        <w:t>P.R.China</w:t>
      </w:r>
      <w:proofErr w:type="spellEnd"/>
      <w:r w:rsidRPr="003A3BB0">
        <w:rPr>
          <w:rFonts w:ascii="宋体" w:hAnsi="宋体" w:hint="eastAsia"/>
        </w:rPr>
        <w:t>”字型为仿宋体，大小为52pt，颜色值为#ad2124。顶部距页面上边缘36mm，左右居中对齐，宽165.5mm。</w:t>
      </w:r>
    </w:p>
    <w:p w14:paraId="49ADB565" w14:textId="73E18F26" w:rsidR="003A3BB0" w:rsidRPr="003A3BB0" w:rsidRDefault="003A3BB0" w:rsidP="003A3BB0">
      <w:pPr>
        <w:pStyle w:val="affb"/>
        <w:rPr>
          <w:rFonts w:ascii="宋体" w:hAnsi="宋体"/>
        </w:rPr>
      </w:pPr>
      <w:r w:rsidRPr="003A3BB0">
        <w:rPr>
          <w:rFonts w:ascii="宋体" w:hAnsi="宋体" w:hint="eastAsia"/>
        </w:rPr>
        <w:t>证书说明：“本证书表明持证人已取得房地产经纪专业人员职业资格证书并完成登记，”单独一行，颜色为黑色</w:t>
      </w:r>
      <w:r>
        <w:rPr>
          <w:rFonts w:ascii="宋体" w:hAnsi="宋体" w:hint="eastAsia"/>
        </w:rPr>
        <w:t>，</w:t>
      </w:r>
      <w:r w:rsidRPr="003A3BB0">
        <w:rPr>
          <w:rFonts w:ascii="宋体" w:hAnsi="宋体" w:hint="eastAsia"/>
        </w:rPr>
        <w:t>字体思源黑体，大小为56pt</w:t>
      </w:r>
      <w:r w:rsidR="00AE2458">
        <w:rPr>
          <w:rFonts w:ascii="宋体" w:hAnsi="宋体" w:hint="eastAsia"/>
        </w:rPr>
        <w:t>，</w:t>
      </w:r>
      <w:r w:rsidRPr="003A3BB0">
        <w:rPr>
          <w:rFonts w:ascii="宋体" w:hAnsi="宋体" w:hint="eastAsia"/>
        </w:rPr>
        <w:t>顶部距页面上边缘51.2mm，左侧距页面左边缘22.2mm，宽165.5mm，与下一行间距3.5mm。</w:t>
      </w:r>
    </w:p>
    <w:p w14:paraId="2814C553" w14:textId="2F3D9772" w:rsidR="003A3BB0" w:rsidRPr="003A3BB0" w:rsidRDefault="003A3BB0" w:rsidP="003A3BB0">
      <w:pPr>
        <w:pStyle w:val="affb"/>
        <w:rPr>
          <w:rFonts w:ascii="宋体" w:hAnsi="宋体"/>
        </w:rPr>
      </w:pPr>
      <w:r w:rsidRPr="003A3BB0">
        <w:rPr>
          <w:rFonts w:ascii="宋体" w:hAnsi="宋体" w:hint="eastAsia"/>
        </w:rPr>
        <w:t>证书说明：“可在中华人民共和国境内以房地产经纪专业人员名义从事房地产经纪活动。”单独一行，颜色字体字号与上方保持一致，与上一行间距3.5mm。宽度165.5mm居中对齐</w:t>
      </w:r>
      <w:r w:rsidR="00AE2458">
        <w:rPr>
          <w:rFonts w:ascii="宋体" w:hAnsi="宋体" w:hint="eastAsia"/>
        </w:rPr>
        <w:t>。</w:t>
      </w:r>
    </w:p>
    <w:p w14:paraId="3FE2CEA1" w14:textId="0A52D5B4" w:rsidR="003A3BB0" w:rsidRPr="003A3BB0" w:rsidRDefault="003A3BB0" w:rsidP="003A3BB0">
      <w:pPr>
        <w:pStyle w:val="affb"/>
        <w:rPr>
          <w:rFonts w:ascii="宋体" w:hAnsi="宋体"/>
        </w:rPr>
      </w:pPr>
      <w:r w:rsidRPr="003A3BB0">
        <w:rPr>
          <w:rFonts w:ascii="宋体" w:hAnsi="宋体" w:hint="eastAsia"/>
        </w:rPr>
        <w:t>证书说明英文释义：“This certificate certifies that the bearer of the Certificate has obtained qualification”单独一行，颜色为黑色</w:t>
      </w:r>
      <w:r w:rsidR="001A32B1">
        <w:rPr>
          <w:rFonts w:ascii="宋体" w:hAnsi="宋体" w:hint="eastAsia"/>
        </w:rPr>
        <w:t>，</w:t>
      </w:r>
      <w:r w:rsidRPr="003A3BB0">
        <w:rPr>
          <w:rFonts w:ascii="宋体" w:hAnsi="宋体" w:hint="eastAsia"/>
        </w:rPr>
        <w:t>字体思源黑体，大小为48pt</w:t>
      </w:r>
      <w:r>
        <w:rPr>
          <w:rFonts w:ascii="宋体" w:hAnsi="宋体" w:hint="eastAsia"/>
        </w:rPr>
        <w:t>，</w:t>
      </w:r>
      <w:r w:rsidRPr="003A3BB0">
        <w:rPr>
          <w:rFonts w:ascii="宋体" w:hAnsi="宋体" w:hint="eastAsia"/>
        </w:rPr>
        <w:t>顶部距页面上边缘69.5mm，左侧距页面左边缘22.2mm，宽165.5mm，与下一行间距3.5mm。</w:t>
      </w:r>
    </w:p>
    <w:p w14:paraId="7B1DC948" w14:textId="1EC876FA" w:rsidR="003A3BB0" w:rsidRPr="003A3BB0" w:rsidRDefault="003A3BB0" w:rsidP="003A3BB0">
      <w:pPr>
        <w:pStyle w:val="affb"/>
        <w:rPr>
          <w:rFonts w:ascii="宋体" w:hAnsi="宋体"/>
        </w:rPr>
      </w:pPr>
      <w:r w:rsidRPr="003A3BB0">
        <w:rPr>
          <w:rFonts w:ascii="宋体" w:hAnsi="宋体" w:hint="eastAsia"/>
        </w:rPr>
        <w:t>证书说明英文释义后三行：“of Real Estate Agent Professionals and complete registration,</w:t>
      </w:r>
      <w:r w:rsidR="00AE2458">
        <w:rPr>
          <w:rFonts w:ascii="宋体" w:hAnsi="宋体"/>
        </w:rPr>
        <w:t xml:space="preserve"> </w:t>
      </w:r>
      <w:r w:rsidRPr="003A3BB0">
        <w:rPr>
          <w:rFonts w:ascii="宋体" w:hAnsi="宋体" w:hint="eastAsia"/>
        </w:rPr>
        <w:t>and has been authorized to engage in the real estate agency practices with the designation of Real Estate Agent Professionals within the territory of the People's Republic of China.” 颜色字体字号与上方保持一致，与上一行间距3.5mm。宽度165.5mm居中对齐</w:t>
      </w:r>
      <w:r w:rsidR="00AE2458">
        <w:rPr>
          <w:rFonts w:ascii="宋体" w:hAnsi="宋体" w:hint="eastAsia"/>
        </w:rPr>
        <w:t>。</w:t>
      </w:r>
    </w:p>
    <w:p w14:paraId="40BFC458" w14:textId="78DCD7FA" w:rsidR="003A3BB0" w:rsidRPr="003A3BB0" w:rsidRDefault="003A3BB0" w:rsidP="003A3BB0">
      <w:pPr>
        <w:pStyle w:val="affb"/>
        <w:rPr>
          <w:rFonts w:ascii="宋体" w:hAnsi="宋体"/>
        </w:rPr>
      </w:pPr>
      <w:r w:rsidRPr="003A3BB0">
        <w:rPr>
          <w:rFonts w:ascii="宋体" w:hAnsi="宋体" w:hint="eastAsia"/>
        </w:rPr>
        <w:t>左侧事项名称分为“姓名/Full Name：”“性别/Sex：”“身份证件号码/ID No.：”“资格级别/Qualification Level：”“登记号/Registration No.：”“有效期至/Date of Expiry：”“执业机构/Employer：”</w:t>
      </w:r>
      <w:r w:rsidR="00AE2458">
        <w:rPr>
          <w:rFonts w:ascii="宋体" w:hAnsi="宋体" w:hint="eastAsia"/>
        </w:rPr>
        <w:t>各1行，共</w:t>
      </w:r>
      <w:r w:rsidRPr="003A3BB0">
        <w:rPr>
          <w:rFonts w:ascii="宋体" w:hAnsi="宋体" w:hint="eastAsia"/>
        </w:rPr>
        <w:t>7行</w:t>
      </w:r>
      <w:r w:rsidR="00830912">
        <w:rPr>
          <w:rFonts w:ascii="宋体" w:hAnsi="宋体" w:hint="eastAsia"/>
        </w:rPr>
        <w:t>，</w:t>
      </w:r>
      <w:r w:rsidRPr="003A3BB0">
        <w:rPr>
          <w:rFonts w:ascii="宋体" w:hAnsi="宋体" w:hint="eastAsia"/>
        </w:rPr>
        <w:t>字型为思源黑体，大小为57pt，颜色为黑色。首行事项名称上距页面上边缘109.7mm，左侧距页面左边缘22.2mm，各行之间垂直方向间距6.7mm。</w:t>
      </w:r>
    </w:p>
    <w:p w14:paraId="5CAA31BA" w14:textId="1C9B3612" w:rsidR="00DC6C4B" w:rsidRPr="007A1686" w:rsidRDefault="003A3BB0" w:rsidP="003A3BB0">
      <w:pPr>
        <w:pStyle w:val="affb"/>
        <w:rPr>
          <w:rFonts w:ascii="宋体" w:hAnsi="宋体" w:cs="宋体"/>
        </w:rPr>
      </w:pPr>
      <w:r w:rsidRPr="003A3BB0">
        <w:rPr>
          <w:rFonts w:ascii="宋体" w:hAnsi="宋体" w:hint="eastAsia"/>
        </w:rPr>
        <w:t>“发证机关”字型为思源黑体，字号为57pt，颜色为黑色；距页面上边缘242mm，左侧距页面左边缘123.5mm。</w:t>
      </w:r>
    </w:p>
    <w:p w14:paraId="08429AF2" w14:textId="77777777" w:rsidR="007350D5" w:rsidRDefault="004C273B" w:rsidP="00AC5E5F">
      <w:pPr>
        <w:pStyle w:val="afffd"/>
        <w:spacing w:before="156" w:after="156"/>
        <w:rPr>
          <w:bCs/>
        </w:rPr>
      </w:pPr>
      <w:bookmarkStart w:id="146" w:name="_Toc122961607"/>
      <w:bookmarkStart w:id="147" w:name="_Toc123716987"/>
      <w:bookmarkStart w:id="148" w:name="_Toc21013"/>
      <w:bookmarkStart w:id="149" w:name="_Toc5278"/>
      <w:bookmarkStart w:id="150" w:name="_Toc815"/>
      <w:bookmarkStart w:id="151" w:name="_Toc16143"/>
      <w:bookmarkStart w:id="152" w:name="_Toc117607791"/>
      <w:r>
        <w:rPr>
          <w:rFonts w:hint="eastAsia"/>
          <w:bCs/>
        </w:rPr>
        <w:t>6</w:t>
      </w:r>
      <w:r w:rsidR="007350D5" w:rsidRPr="007350D5">
        <w:rPr>
          <w:rFonts w:hint="eastAsia"/>
          <w:bCs/>
        </w:rPr>
        <w:t xml:space="preserve">.1.2 </w:t>
      </w:r>
      <w:r w:rsidR="00BC5B90">
        <w:rPr>
          <w:rFonts w:hint="eastAsia"/>
          <w:bCs/>
        </w:rPr>
        <w:t xml:space="preserve"> </w:t>
      </w:r>
      <w:r w:rsidR="007350D5" w:rsidRPr="007350D5">
        <w:rPr>
          <w:rFonts w:hint="eastAsia"/>
          <w:bCs/>
        </w:rPr>
        <w:t>二维码</w:t>
      </w:r>
      <w:bookmarkEnd w:id="146"/>
      <w:bookmarkEnd w:id="147"/>
    </w:p>
    <w:p w14:paraId="7E3ED861" w14:textId="77777777" w:rsidR="007350D5" w:rsidRPr="008F59F5" w:rsidRDefault="007350D5" w:rsidP="008F59F5">
      <w:pPr>
        <w:pStyle w:val="affb"/>
        <w:rPr>
          <w:rFonts w:ascii="宋体" w:hAnsi="宋体" w:cs="宋体"/>
        </w:rPr>
      </w:pPr>
      <w:r>
        <w:rPr>
          <w:rFonts w:ascii="宋体" w:hAnsi="宋体" w:cs="宋体" w:hint="eastAsia"/>
        </w:rPr>
        <w:t>房地产经纪专业人员登记</w:t>
      </w:r>
      <w:r w:rsidRPr="008F59F5">
        <w:rPr>
          <w:rFonts w:ascii="宋体" w:hAnsi="宋体" w:cs="宋体" w:hint="eastAsia"/>
        </w:rPr>
        <w:t>证书上的</w:t>
      </w:r>
      <w:proofErr w:type="gramStart"/>
      <w:r w:rsidRPr="008F59F5">
        <w:rPr>
          <w:rFonts w:ascii="宋体" w:hAnsi="宋体" w:cs="宋体" w:hint="eastAsia"/>
        </w:rPr>
        <w:t>二维码为</w:t>
      </w:r>
      <w:proofErr w:type="gramEnd"/>
      <w:r w:rsidRPr="008F59F5">
        <w:rPr>
          <w:rFonts w:ascii="宋体" w:hAnsi="宋体" w:cs="宋体" w:hint="eastAsia"/>
        </w:rPr>
        <w:t>查询二维码。</w:t>
      </w:r>
    </w:p>
    <w:p w14:paraId="4BFFF05B" w14:textId="77777777" w:rsidR="00C041A6" w:rsidRDefault="007350D5" w:rsidP="004C273B">
      <w:pPr>
        <w:pStyle w:val="affb"/>
        <w:rPr>
          <w:rFonts w:ascii="宋体" w:hAnsi="宋体" w:cs="宋体"/>
        </w:rPr>
      </w:pPr>
      <w:r w:rsidRPr="0020129A">
        <w:rPr>
          <w:rFonts w:ascii="宋体" w:hAnsi="宋体" w:cs="宋体" w:hint="eastAsia"/>
        </w:rPr>
        <w:t>编码当前</w:t>
      </w:r>
      <w:r w:rsidR="007F1FAF" w:rsidRPr="0020129A">
        <w:rPr>
          <w:rFonts w:ascii="宋体" w:hAnsi="宋体" w:cs="宋体" w:hint="eastAsia"/>
        </w:rPr>
        <w:t>证书登记号</w:t>
      </w:r>
      <w:r w:rsidRPr="0020129A">
        <w:rPr>
          <w:rFonts w:ascii="宋体" w:hAnsi="宋体" w:cs="宋体" w:hint="eastAsia"/>
        </w:rPr>
        <w:t>、持证人</w:t>
      </w:r>
      <w:r w:rsidR="004C273B" w:rsidRPr="0020129A">
        <w:rPr>
          <w:rFonts w:ascii="宋体" w:hAnsi="宋体" w:cs="宋体" w:hint="eastAsia"/>
        </w:rPr>
        <w:t>信息</w:t>
      </w:r>
      <w:r w:rsidRPr="0020129A">
        <w:rPr>
          <w:rFonts w:ascii="宋体" w:hAnsi="宋体" w:cs="宋体" w:hint="eastAsia"/>
        </w:rPr>
        <w:t>等</w:t>
      </w:r>
      <w:r w:rsidRPr="00B65035">
        <w:rPr>
          <w:rFonts w:ascii="宋体" w:hAnsi="宋体" w:cs="宋体" w:hint="eastAsia"/>
        </w:rPr>
        <w:t>，使用特定的设备或软件程序扫描该二</w:t>
      </w:r>
      <w:proofErr w:type="gramStart"/>
      <w:r w:rsidRPr="00B65035">
        <w:rPr>
          <w:rFonts w:ascii="宋体" w:hAnsi="宋体" w:cs="宋体" w:hint="eastAsia"/>
        </w:rPr>
        <w:t>维码可</w:t>
      </w:r>
      <w:proofErr w:type="gramEnd"/>
      <w:r w:rsidRPr="00B65035">
        <w:rPr>
          <w:rFonts w:ascii="宋体" w:hAnsi="宋体" w:cs="宋体" w:hint="eastAsia"/>
        </w:rPr>
        <w:t>查询对应的底账库，获得证书详细信息和状态等动态管理信息</w:t>
      </w:r>
      <w:r w:rsidRPr="008F59F5">
        <w:rPr>
          <w:rFonts w:ascii="宋体" w:hAnsi="宋体" w:cs="宋体" w:hint="eastAsia"/>
        </w:rPr>
        <w:t>。</w:t>
      </w:r>
    </w:p>
    <w:p w14:paraId="34B4BB49" w14:textId="77777777" w:rsidR="00AC5E5F" w:rsidRPr="007A1686" w:rsidRDefault="004C273B" w:rsidP="00AC5E5F">
      <w:pPr>
        <w:pStyle w:val="afffd"/>
        <w:spacing w:before="156" w:after="156"/>
        <w:rPr>
          <w:bCs/>
        </w:rPr>
      </w:pPr>
      <w:bookmarkStart w:id="153" w:name="_Toc122961608"/>
      <w:bookmarkStart w:id="154" w:name="_Toc123716988"/>
      <w:r>
        <w:rPr>
          <w:rFonts w:hint="eastAsia"/>
          <w:bCs/>
        </w:rPr>
        <w:t>6</w:t>
      </w:r>
      <w:r w:rsidR="006770A4">
        <w:rPr>
          <w:rFonts w:hint="eastAsia"/>
          <w:bCs/>
        </w:rPr>
        <w:t>.1</w:t>
      </w:r>
      <w:r w:rsidR="00AC5E5F" w:rsidRPr="007A1686">
        <w:rPr>
          <w:rFonts w:hint="eastAsia"/>
          <w:bCs/>
        </w:rPr>
        <w:t>.</w:t>
      </w:r>
      <w:r w:rsidR="00AC5E5F" w:rsidRPr="007A1686">
        <w:rPr>
          <w:bCs/>
        </w:rPr>
        <w:t>3</w:t>
      </w:r>
      <w:r w:rsidR="00AC5E5F" w:rsidRPr="007A1686">
        <w:rPr>
          <w:rFonts w:hint="eastAsia"/>
          <w:bCs/>
        </w:rPr>
        <w:t xml:space="preserve"> </w:t>
      </w:r>
      <w:r w:rsidR="00BC5B90">
        <w:rPr>
          <w:rFonts w:hint="eastAsia"/>
          <w:bCs/>
        </w:rPr>
        <w:t xml:space="preserve"> </w:t>
      </w:r>
      <w:r w:rsidR="00AC5E5F" w:rsidRPr="007A1686">
        <w:rPr>
          <w:rFonts w:hint="eastAsia"/>
          <w:bCs/>
        </w:rPr>
        <w:t>电子</w:t>
      </w:r>
      <w:r w:rsidR="008B0440">
        <w:rPr>
          <w:rFonts w:hint="eastAsia"/>
          <w:bCs/>
        </w:rPr>
        <w:t>印</w:t>
      </w:r>
      <w:r w:rsidR="00AC5E5F" w:rsidRPr="007A1686">
        <w:rPr>
          <w:rFonts w:hint="eastAsia"/>
          <w:bCs/>
        </w:rPr>
        <w:t>章</w:t>
      </w:r>
      <w:bookmarkEnd w:id="148"/>
      <w:bookmarkEnd w:id="149"/>
      <w:bookmarkEnd w:id="150"/>
      <w:bookmarkEnd w:id="151"/>
      <w:bookmarkEnd w:id="152"/>
      <w:bookmarkEnd w:id="153"/>
      <w:bookmarkEnd w:id="154"/>
    </w:p>
    <w:p w14:paraId="1481AC66" w14:textId="77777777" w:rsidR="00AC5E5F" w:rsidRPr="007A1686" w:rsidRDefault="007350D5" w:rsidP="00AC5E5F">
      <w:pPr>
        <w:pStyle w:val="affb"/>
        <w:rPr>
          <w:rFonts w:ascii="宋体" w:hAnsi="宋体" w:cs="宋体"/>
        </w:rPr>
      </w:pPr>
      <w:r>
        <w:rPr>
          <w:rFonts w:ascii="宋体" w:hAnsi="宋体" w:cs="宋体" w:hint="eastAsia"/>
        </w:rPr>
        <w:t>房地产经纪专业人员登记证书电子</w:t>
      </w:r>
      <w:r w:rsidR="008B0440">
        <w:rPr>
          <w:rFonts w:ascii="宋体" w:hAnsi="宋体" w:cs="宋体" w:hint="eastAsia"/>
        </w:rPr>
        <w:t>印</w:t>
      </w:r>
      <w:r>
        <w:rPr>
          <w:rFonts w:ascii="宋体" w:hAnsi="宋体" w:cs="宋体" w:hint="eastAsia"/>
        </w:rPr>
        <w:t>章</w:t>
      </w:r>
      <w:r w:rsidR="008B0440">
        <w:rPr>
          <w:rFonts w:ascii="宋体" w:hAnsi="宋体" w:cs="宋体" w:hint="eastAsia"/>
        </w:rPr>
        <w:t>由中国房地产估价师与房地产经纪人学会制作并用印。</w:t>
      </w:r>
      <w:r w:rsidR="00BC5179">
        <w:rPr>
          <w:rFonts w:ascii="宋体" w:hAnsi="宋体" w:cs="宋体" w:hint="eastAsia"/>
        </w:rPr>
        <w:t>房地产经纪专业人员登记证书</w:t>
      </w:r>
      <w:r w:rsidR="00AC5E5F" w:rsidRPr="007A1686">
        <w:rPr>
          <w:rFonts w:ascii="宋体" w:hAnsi="宋体" w:cs="宋体" w:hint="eastAsia"/>
        </w:rPr>
        <w:t>上的电子</w:t>
      </w:r>
      <w:r w:rsidR="008B0440">
        <w:rPr>
          <w:rFonts w:ascii="宋体" w:hAnsi="宋体" w:cs="宋体" w:hint="eastAsia"/>
        </w:rPr>
        <w:t>印</w:t>
      </w:r>
      <w:r w:rsidR="00AC5E5F" w:rsidRPr="007A1686">
        <w:rPr>
          <w:rFonts w:ascii="宋体" w:hAnsi="宋体" w:cs="宋体" w:hint="eastAsia"/>
        </w:rPr>
        <w:t>章应遵循如下要求：</w:t>
      </w:r>
    </w:p>
    <w:p w14:paraId="4DBF8677" w14:textId="77777777" w:rsidR="00AC5E5F" w:rsidRPr="007A1686" w:rsidRDefault="00AC5E5F" w:rsidP="00AC5E5F">
      <w:pPr>
        <w:pStyle w:val="affb"/>
        <w:rPr>
          <w:rFonts w:ascii="宋体" w:hAnsi="宋体" w:cs="宋体"/>
        </w:rPr>
      </w:pPr>
      <w:r w:rsidRPr="007A1686">
        <w:rPr>
          <w:rFonts w:ascii="宋体" w:hAnsi="宋体" w:cs="宋体" w:hint="eastAsia"/>
        </w:rPr>
        <w:t>a）电子印章的印模应与印章治安管理部门备案的保持一致；</w:t>
      </w:r>
    </w:p>
    <w:p w14:paraId="47967306" w14:textId="77777777" w:rsidR="00AC5E5F" w:rsidRPr="007A1686" w:rsidRDefault="00EA33E3" w:rsidP="00AC5E5F">
      <w:pPr>
        <w:pStyle w:val="affb"/>
        <w:rPr>
          <w:rFonts w:ascii="宋体" w:hAnsi="宋体" w:cs="宋体"/>
        </w:rPr>
      </w:pPr>
      <w:bookmarkStart w:id="155" w:name="_Toc12031"/>
      <w:bookmarkStart w:id="156" w:name="_Toc1277"/>
      <w:r>
        <w:rPr>
          <w:rFonts w:ascii="宋体" w:hAnsi="宋体" w:cs="宋体" w:hint="eastAsia"/>
        </w:rPr>
        <w:t>b</w:t>
      </w:r>
      <w:r w:rsidR="00AC5E5F" w:rsidRPr="007A1686">
        <w:rPr>
          <w:rFonts w:ascii="宋体" w:hAnsi="宋体" w:cs="宋体" w:hint="eastAsia"/>
        </w:rPr>
        <w:t>）签署和验证的过程应符合GB/T 33481</w:t>
      </w:r>
      <w:r w:rsidR="007350D5">
        <w:rPr>
          <w:rFonts w:ascii="宋体" w:hAnsi="宋体" w:cs="宋体" w:hint="eastAsia"/>
        </w:rPr>
        <w:t>-2018、</w:t>
      </w:r>
      <w:r w:rsidR="007350D5" w:rsidRPr="007350D5">
        <w:rPr>
          <w:rFonts w:ascii="宋体" w:hAnsi="宋体" w:cs="宋体" w:hint="eastAsia"/>
        </w:rPr>
        <w:t>GB/T 38540-2020</w:t>
      </w:r>
      <w:r w:rsidR="00AC5E5F" w:rsidRPr="007A1686">
        <w:rPr>
          <w:rFonts w:ascii="宋体" w:hAnsi="宋体" w:cs="宋体" w:hint="eastAsia"/>
        </w:rPr>
        <w:t>的相关要求。</w:t>
      </w:r>
    </w:p>
    <w:p w14:paraId="71C78751" w14:textId="77777777" w:rsidR="00AC5E5F" w:rsidRPr="007A1686" w:rsidRDefault="004C273B" w:rsidP="00AC5E5F">
      <w:pPr>
        <w:pStyle w:val="afffe"/>
        <w:spacing w:before="156" w:after="156"/>
        <w:rPr>
          <w:bCs/>
        </w:rPr>
      </w:pPr>
      <w:bookmarkStart w:id="157" w:name="_Toc117607792"/>
      <w:bookmarkStart w:id="158" w:name="_Toc122961609"/>
      <w:bookmarkStart w:id="159" w:name="_Toc123716989"/>
      <w:r>
        <w:rPr>
          <w:rFonts w:hint="eastAsia"/>
          <w:bCs/>
        </w:rPr>
        <w:t>6</w:t>
      </w:r>
      <w:r w:rsidR="006770A4">
        <w:rPr>
          <w:rFonts w:hint="eastAsia"/>
          <w:bCs/>
        </w:rPr>
        <w:t>.2</w:t>
      </w:r>
      <w:r w:rsidR="00AC5E5F" w:rsidRPr="007A1686">
        <w:rPr>
          <w:rFonts w:hint="eastAsia"/>
          <w:bCs/>
        </w:rPr>
        <w:t xml:space="preserve"> </w:t>
      </w:r>
      <w:r w:rsidR="00BC5B90">
        <w:rPr>
          <w:rFonts w:hint="eastAsia"/>
          <w:bCs/>
        </w:rPr>
        <w:t xml:space="preserve"> </w:t>
      </w:r>
      <w:r w:rsidR="00AC5E5F" w:rsidRPr="007A1686">
        <w:rPr>
          <w:rFonts w:hint="eastAsia"/>
          <w:bCs/>
        </w:rPr>
        <w:t>填充要求</w:t>
      </w:r>
      <w:bookmarkEnd w:id="155"/>
      <w:bookmarkEnd w:id="156"/>
      <w:bookmarkEnd w:id="157"/>
      <w:bookmarkEnd w:id="158"/>
      <w:bookmarkEnd w:id="159"/>
    </w:p>
    <w:p w14:paraId="0E9F1BF9" w14:textId="77777777" w:rsidR="00AC5E5F" w:rsidRPr="007A1686" w:rsidRDefault="004C273B" w:rsidP="00AC5E5F">
      <w:pPr>
        <w:pStyle w:val="afffd"/>
        <w:spacing w:before="156" w:after="156"/>
        <w:rPr>
          <w:bCs/>
        </w:rPr>
      </w:pPr>
      <w:bookmarkStart w:id="160" w:name="_Toc6435"/>
      <w:bookmarkStart w:id="161" w:name="_Toc31239"/>
      <w:bookmarkStart w:id="162" w:name="_Toc22418"/>
      <w:bookmarkStart w:id="163" w:name="_Toc23418"/>
      <w:bookmarkStart w:id="164" w:name="_Toc117607793"/>
      <w:bookmarkStart w:id="165" w:name="_Toc122961610"/>
      <w:bookmarkStart w:id="166" w:name="_Toc123716990"/>
      <w:r>
        <w:rPr>
          <w:rFonts w:hint="eastAsia"/>
          <w:bCs/>
        </w:rPr>
        <w:t>6</w:t>
      </w:r>
      <w:r w:rsidR="00CE151E">
        <w:rPr>
          <w:rFonts w:hint="eastAsia"/>
          <w:bCs/>
        </w:rPr>
        <w:t>.2</w:t>
      </w:r>
      <w:r w:rsidR="00CE151E" w:rsidRPr="007A1686">
        <w:rPr>
          <w:rFonts w:hint="eastAsia"/>
          <w:bCs/>
        </w:rPr>
        <w:t xml:space="preserve">.1 </w:t>
      </w:r>
      <w:r w:rsidR="00BC5B90">
        <w:rPr>
          <w:rFonts w:hint="eastAsia"/>
          <w:bCs/>
        </w:rPr>
        <w:t xml:space="preserve"> </w:t>
      </w:r>
      <w:r w:rsidR="00CE151E" w:rsidRPr="007A1686">
        <w:rPr>
          <w:rFonts w:hint="eastAsia"/>
          <w:bCs/>
        </w:rPr>
        <w:t>事项内容</w:t>
      </w:r>
      <w:bookmarkEnd w:id="160"/>
      <w:bookmarkEnd w:id="161"/>
      <w:bookmarkEnd w:id="162"/>
      <w:bookmarkEnd w:id="163"/>
      <w:bookmarkEnd w:id="164"/>
      <w:bookmarkEnd w:id="165"/>
      <w:bookmarkEnd w:id="166"/>
    </w:p>
    <w:p w14:paraId="0900E884" w14:textId="5ABC92DD" w:rsidR="00AC5E5F" w:rsidRPr="007A1686" w:rsidRDefault="00AC5E5F" w:rsidP="00AC5E5F">
      <w:pPr>
        <w:pStyle w:val="affb"/>
        <w:rPr>
          <w:rFonts w:ascii="宋体" w:hAnsi="宋体" w:cs="宋体"/>
        </w:rPr>
      </w:pPr>
      <w:r w:rsidRPr="007A1686">
        <w:rPr>
          <w:rFonts w:ascii="宋体" w:hAnsi="宋体" w:cs="宋体" w:hint="eastAsia"/>
        </w:rPr>
        <w:t>“姓名/Full Name：”“性别/Sex：”“身份证件号码/ID No.：”“资格级别/Qualification Level：”“登记号/Registration No.：”“有效期至/Date of Expiry：”内容最大字数固定，无需换行。</w:t>
      </w:r>
    </w:p>
    <w:p w14:paraId="02E4C741" w14:textId="77777777" w:rsidR="00AC5E5F" w:rsidRPr="007A1686" w:rsidRDefault="00AC5E5F" w:rsidP="00AC5E5F">
      <w:pPr>
        <w:pStyle w:val="affb"/>
        <w:rPr>
          <w:rFonts w:ascii="宋体" w:hAnsi="宋体" w:cs="宋体"/>
        </w:rPr>
      </w:pPr>
      <w:r w:rsidRPr="007A1686">
        <w:rPr>
          <w:rFonts w:ascii="宋体" w:hAnsi="宋体" w:cs="宋体" w:hint="eastAsia"/>
        </w:rPr>
        <w:t>“执业机构/Employer：”可变域宽</w:t>
      </w:r>
      <w:r w:rsidRPr="007A1686">
        <w:rPr>
          <w:rFonts w:ascii="宋体" w:hAnsi="宋体" w:cs="宋体"/>
        </w:rPr>
        <w:t>945</w:t>
      </w:r>
      <w:r w:rsidRPr="007A1686">
        <w:rPr>
          <w:rFonts w:ascii="宋体" w:hAnsi="宋体" w:cs="宋体" w:hint="eastAsia"/>
        </w:rPr>
        <w:t>px，高</w:t>
      </w:r>
      <w:r w:rsidRPr="007A1686">
        <w:rPr>
          <w:rFonts w:ascii="宋体" w:hAnsi="宋体" w:cs="宋体"/>
        </w:rPr>
        <w:t>110px</w:t>
      </w:r>
      <w:r w:rsidRPr="007A1686">
        <w:rPr>
          <w:rFonts w:ascii="宋体" w:hAnsi="宋体" w:cs="宋体" w:hint="eastAsia"/>
        </w:rPr>
        <w:t>。字数≤</w:t>
      </w:r>
      <w:r w:rsidRPr="007A1686">
        <w:rPr>
          <w:rFonts w:ascii="宋体" w:hAnsi="宋体" w:cs="宋体"/>
        </w:rPr>
        <w:t>16</w:t>
      </w:r>
      <w:r w:rsidRPr="007A1686">
        <w:rPr>
          <w:rFonts w:ascii="宋体" w:hAnsi="宋体" w:cs="宋体" w:hint="eastAsia"/>
        </w:rPr>
        <w:t>时，文字大小为</w:t>
      </w:r>
      <w:r w:rsidRPr="007A1686">
        <w:rPr>
          <w:rFonts w:ascii="宋体" w:hAnsi="宋体" w:cs="宋体"/>
        </w:rPr>
        <w:t>57</w:t>
      </w:r>
      <w:r w:rsidRPr="007A1686">
        <w:rPr>
          <w:rFonts w:ascii="宋体" w:hAnsi="宋体" w:cs="宋体" w:hint="eastAsia"/>
        </w:rPr>
        <w:t>pt；</w:t>
      </w:r>
      <w:r w:rsidRPr="007A1686">
        <w:rPr>
          <w:rFonts w:ascii="宋体" w:hAnsi="宋体" w:cs="宋体"/>
        </w:rPr>
        <w:t>15</w:t>
      </w:r>
      <w:r w:rsidRPr="007A1686">
        <w:rPr>
          <w:rFonts w:ascii="宋体" w:hAnsi="宋体" w:cs="宋体" w:hint="eastAsia"/>
        </w:rPr>
        <w:t>＜字数≤</w:t>
      </w:r>
      <w:r w:rsidRPr="007A1686">
        <w:rPr>
          <w:rFonts w:ascii="宋体" w:hAnsi="宋体" w:cs="宋体"/>
        </w:rPr>
        <w:t>19</w:t>
      </w:r>
      <w:r w:rsidRPr="007A1686">
        <w:rPr>
          <w:rFonts w:ascii="宋体" w:hAnsi="宋体" w:cs="宋体" w:hint="eastAsia"/>
        </w:rPr>
        <w:t>时，文字大小缩小至</w:t>
      </w:r>
      <w:r w:rsidRPr="007A1686">
        <w:rPr>
          <w:rFonts w:ascii="宋体" w:hAnsi="宋体" w:cs="宋体"/>
        </w:rPr>
        <w:t>48</w:t>
      </w:r>
      <w:r w:rsidRPr="007A1686">
        <w:rPr>
          <w:rFonts w:ascii="宋体" w:hAnsi="宋体" w:cs="宋体" w:hint="eastAsia"/>
        </w:rPr>
        <w:t>pt；</w:t>
      </w:r>
      <w:r w:rsidRPr="007A1686">
        <w:rPr>
          <w:rFonts w:ascii="宋体" w:hAnsi="宋体" w:cs="宋体"/>
        </w:rPr>
        <w:t>19</w:t>
      </w:r>
      <w:r w:rsidRPr="007A1686">
        <w:rPr>
          <w:rFonts w:ascii="宋体" w:hAnsi="宋体" w:cs="宋体" w:hint="eastAsia"/>
        </w:rPr>
        <w:t>＜字数≤</w:t>
      </w:r>
      <w:r w:rsidRPr="007A1686">
        <w:rPr>
          <w:rFonts w:ascii="宋体" w:hAnsi="宋体" w:cs="宋体"/>
        </w:rPr>
        <w:t>21</w:t>
      </w:r>
      <w:r w:rsidRPr="007A1686">
        <w:rPr>
          <w:rFonts w:ascii="宋体" w:hAnsi="宋体" w:cs="宋体" w:hint="eastAsia"/>
        </w:rPr>
        <w:t>时，文字大小缩小至</w:t>
      </w:r>
      <w:r w:rsidRPr="007A1686">
        <w:rPr>
          <w:rFonts w:ascii="宋体" w:hAnsi="宋体" w:cs="宋体"/>
        </w:rPr>
        <w:t>44</w:t>
      </w:r>
      <w:r w:rsidRPr="007A1686">
        <w:rPr>
          <w:rFonts w:ascii="宋体" w:hAnsi="宋体" w:cs="宋体" w:hint="eastAsia"/>
        </w:rPr>
        <w:t>pt；</w:t>
      </w:r>
      <w:r w:rsidRPr="007A1686">
        <w:rPr>
          <w:rFonts w:ascii="宋体" w:hAnsi="宋体" w:cs="宋体"/>
        </w:rPr>
        <w:t>21</w:t>
      </w:r>
      <w:r w:rsidRPr="007A1686">
        <w:rPr>
          <w:rFonts w:ascii="宋体" w:hAnsi="宋体" w:cs="宋体" w:hint="eastAsia"/>
        </w:rPr>
        <w:t>＜字数≤</w:t>
      </w:r>
      <w:r w:rsidRPr="007A1686">
        <w:rPr>
          <w:rFonts w:ascii="宋体" w:hAnsi="宋体" w:cs="宋体"/>
        </w:rPr>
        <w:t>42</w:t>
      </w:r>
      <w:r w:rsidRPr="007A1686">
        <w:rPr>
          <w:rFonts w:ascii="宋体" w:hAnsi="宋体" w:cs="宋体" w:hint="eastAsia"/>
        </w:rPr>
        <w:t>时，文字分2行排版，行间距为</w:t>
      </w:r>
      <w:r w:rsidRPr="007A1686">
        <w:rPr>
          <w:rFonts w:ascii="宋体" w:hAnsi="宋体" w:cs="宋体"/>
        </w:rPr>
        <w:t>2</w:t>
      </w:r>
      <w:r w:rsidRPr="007A1686">
        <w:rPr>
          <w:rFonts w:ascii="宋体" w:hAnsi="宋体" w:cs="宋体" w:hint="eastAsia"/>
        </w:rPr>
        <w:t xml:space="preserve"> mm；内容不得超出</w:t>
      </w:r>
      <w:r w:rsidRPr="007A1686">
        <w:rPr>
          <w:rFonts w:ascii="宋体" w:hAnsi="宋体" w:cs="宋体"/>
        </w:rPr>
        <w:t>74</w:t>
      </w:r>
      <w:r w:rsidRPr="007A1686">
        <w:rPr>
          <w:rFonts w:ascii="宋体" w:hAnsi="宋体" w:cs="宋体" w:hint="eastAsia"/>
        </w:rPr>
        <w:t>个汉字，最多可换一行。</w:t>
      </w:r>
    </w:p>
    <w:p w14:paraId="1DBCBE0A" w14:textId="0B24CF60" w:rsidR="00AC5E5F" w:rsidRPr="007A1686" w:rsidRDefault="00AC5E5F" w:rsidP="00AC5E5F">
      <w:pPr>
        <w:pStyle w:val="affb"/>
        <w:rPr>
          <w:rFonts w:ascii="宋体" w:hAnsi="宋体" w:cs="宋体"/>
        </w:rPr>
      </w:pPr>
      <w:r w:rsidRPr="007A1686">
        <w:rPr>
          <w:rFonts w:ascii="宋体" w:hAnsi="宋体" w:cs="宋体" w:hint="eastAsia"/>
        </w:rPr>
        <w:t>以上“姓名/Full Name：”“性别/Sex：”“身份证件号码/ID No.：”“资格级别/Qualification Level：”“登记号/Registration No.：”“有效期至/Date of Expiry：”“执业机构/Employer：”等事项填充内容的字体字号颜色与事项名称（“姓名/Full Name：”“性别/Sex：”“身份证件号码/ID No.：</w:t>
      </w:r>
      <w:r w:rsidR="00830912" w:rsidRPr="007A1686">
        <w:rPr>
          <w:rFonts w:ascii="宋体" w:hAnsi="宋体" w:cs="宋体" w:hint="eastAsia"/>
        </w:rPr>
        <w:t>”</w:t>
      </w:r>
      <w:r w:rsidRPr="007A1686">
        <w:rPr>
          <w:rFonts w:ascii="宋体" w:hAnsi="宋体" w:cs="宋体" w:hint="eastAsia"/>
        </w:rPr>
        <w:t>“资格级别/Qualification Level：”“登记号/Registration No.：”“有效期至/Date of Expiry：”“执业机构/Employer：”）的字体字号颜色保持一致。</w:t>
      </w:r>
    </w:p>
    <w:p w14:paraId="6CD34CAA" w14:textId="77777777" w:rsidR="00AC5E5F" w:rsidRPr="007A1686" w:rsidRDefault="004C273B" w:rsidP="00AC5E5F">
      <w:pPr>
        <w:pStyle w:val="afffd"/>
        <w:spacing w:before="156" w:after="156"/>
        <w:rPr>
          <w:bCs/>
        </w:rPr>
      </w:pPr>
      <w:bookmarkStart w:id="167" w:name="_Toc3430"/>
      <w:bookmarkStart w:id="168" w:name="_Toc18428"/>
      <w:bookmarkStart w:id="169" w:name="_Toc21097"/>
      <w:bookmarkStart w:id="170" w:name="_Toc26558"/>
      <w:bookmarkStart w:id="171" w:name="_Toc117607794"/>
      <w:bookmarkStart w:id="172" w:name="_Toc122961611"/>
      <w:bookmarkStart w:id="173" w:name="_Toc123716991"/>
      <w:r>
        <w:rPr>
          <w:rFonts w:hint="eastAsia"/>
          <w:bCs/>
        </w:rPr>
        <w:t>6</w:t>
      </w:r>
      <w:r w:rsidR="006770A4">
        <w:rPr>
          <w:rFonts w:hint="eastAsia"/>
          <w:bCs/>
        </w:rPr>
        <w:t>.2</w:t>
      </w:r>
      <w:r w:rsidR="00AC5E5F" w:rsidRPr="007A1686">
        <w:rPr>
          <w:rFonts w:hint="eastAsia"/>
          <w:bCs/>
        </w:rPr>
        <w:t>.</w:t>
      </w:r>
      <w:r w:rsidR="00AC5E5F" w:rsidRPr="007A1686">
        <w:rPr>
          <w:bCs/>
        </w:rPr>
        <w:t>2</w:t>
      </w:r>
      <w:r w:rsidR="00AC5E5F" w:rsidRPr="007A1686">
        <w:rPr>
          <w:rFonts w:hint="eastAsia"/>
          <w:bCs/>
        </w:rPr>
        <w:t xml:space="preserve"> </w:t>
      </w:r>
      <w:r w:rsidR="00BC5B90">
        <w:rPr>
          <w:rFonts w:hint="eastAsia"/>
          <w:bCs/>
        </w:rPr>
        <w:t xml:space="preserve"> </w:t>
      </w:r>
      <w:r w:rsidR="00AC5E5F" w:rsidRPr="007A1686">
        <w:rPr>
          <w:rFonts w:hint="eastAsia"/>
          <w:bCs/>
        </w:rPr>
        <w:t>发证</w:t>
      </w:r>
      <w:r w:rsidR="00EE7109">
        <w:rPr>
          <w:rFonts w:hint="eastAsia"/>
          <w:bCs/>
        </w:rPr>
        <w:t>机构</w:t>
      </w:r>
      <w:r w:rsidR="00AC5E5F" w:rsidRPr="007A1686">
        <w:rPr>
          <w:rFonts w:hint="eastAsia"/>
          <w:bCs/>
        </w:rPr>
        <w:t>印章</w:t>
      </w:r>
      <w:bookmarkEnd w:id="167"/>
      <w:bookmarkEnd w:id="168"/>
      <w:bookmarkEnd w:id="169"/>
      <w:bookmarkEnd w:id="170"/>
      <w:bookmarkEnd w:id="171"/>
      <w:bookmarkEnd w:id="172"/>
      <w:bookmarkEnd w:id="173"/>
    </w:p>
    <w:p w14:paraId="01310E19" w14:textId="1F6E6337" w:rsidR="00AC5E5F" w:rsidRPr="007A1686" w:rsidRDefault="00AC5E5F" w:rsidP="00AC5E5F">
      <w:pPr>
        <w:pStyle w:val="affb"/>
        <w:rPr>
          <w:rFonts w:ascii="宋体" w:hAnsi="宋体" w:cs="宋体"/>
        </w:rPr>
      </w:pPr>
      <w:r w:rsidRPr="007A1686">
        <w:rPr>
          <w:rFonts w:ascii="宋体" w:hAnsi="宋体" w:cs="宋体" w:hint="eastAsia"/>
        </w:rPr>
        <w:t>印章域尺寸为</w:t>
      </w:r>
      <w:r w:rsidRPr="007A1686">
        <w:rPr>
          <w:rFonts w:ascii="宋体" w:hAnsi="宋体" w:cs="宋体"/>
        </w:rPr>
        <w:t>456</w:t>
      </w:r>
      <w:r w:rsidRPr="007A1686">
        <w:rPr>
          <w:rFonts w:ascii="宋体" w:hAnsi="宋体" w:cs="宋体" w:hint="eastAsia"/>
        </w:rPr>
        <w:t>*</w:t>
      </w:r>
      <w:r w:rsidRPr="007A1686">
        <w:rPr>
          <w:rFonts w:ascii="宋体" w:hAnsi="宋体" w:cs="宋体"/>
        </w:rPr>
        <w:t>456</w:t>
      </w:r>
      <w:r w:rsidRPr="007A1686">
        <w:rPr>
          <w:rFonts w:ascii="宋体" w:hAnsi="宋体" w:cs="宋体" w:hint="eastAsia"/>
        </w:rPr>
        <w:t>mm，右侧距页面右边缘</w:t>
      </w:r>
      <w:r w:rsidR="00D33513">
        <w:rPr>
          <w:rFonts w:ascii="宋体" w:hAnsi="宋体" w:cs="宋体" w:hint="eastAsia"/>
        </w:rPr>
        <w:t>15</w:t>
      </w:r>
      <w:r w:rsidR="00D33513" w:rsidRPr="007A1686">
        <w:rPr>
          <w:rFonts w:ascii="宋体" w:hAnsi="宋体" w:cs="宋体" w:hint="eastAsia"/>
        </w:rPr>
        <w:t>mm</w:t>
      </w:r>
      <w:r w:rsidRPr="007A1686">
        <w:rPr>
          <w:rFonts w:ascii="宋体" w:hAnsi="宋体" w:cs="宋体" w:hint="eastAsia"/>
        </w:rPr>
        <w:t>，底部距页面下边缘</w:t>
      </w:r>
      <w:r w:rsidR="00D33513">
        <w:rPr>
          <w:rFonts w:ascii="宋体" w:hAnsi="宋体" w:cs="宋体" w:hint="eastAsia"/>
        </w:rPr>
        <w:t>46.2mm</w:t>
      </w:r>
      <w:r w:rsidRPr="007A1686">
        <w:rPr>
          <w:rFonts w:ascii="宋体" w:hAnsi="宋体" w:cs="宋体" w:hint="eastAsia"/>
        </w:rPr>
        <w:t>。</w:t>
      </w:r>
    </w:p>
    <w:p w14:paraId="51F67DC4" w14:textId="77777777" w:rsidR="00AC5E5F" w:rsidRPr="007A1686" w:rsidRDefault="00AC5E5F" w:rsidP="00AC5E5F">
      <w:pPr>
        <w:pStyle w:val="affb"/>
        <w:rPr>
          <w:rFonts w:ascii="宋体" w:hAnsi="宋体" w:cs="宋体"/>
        </w:rPr>
      </w:pPr>
      <w:r w:rsidRPr="007A1686">
        <w:rPr>
          <w:rFonts w:hint="eastAsia"/>
          <w:bCs/>
        </w:rPr>
        <w:t>发证</w:t>
      </w:r>
      <w:r w:rsidR="00EE7109">
        <w:rPr>
          <w:rFonts w:hint="eastAsia"/>
          <w:bCs/>
        </w:rPr>
        <w:t>机构</w:t>
      </w:r>
      <w:r w:rsidRPr="007A1686">
        <w:rPr>
          <w:rFonts w:ascii="宋体" w:hAnsi="宋体" w:cs="宋体" w:hint="eastAsia"/>
        </w:rPr>
        <w:t>的印章应符合国务院相关规定，印章图像数据填充到印章域中时，应保持原始比例不变，适应其高度或宽度。</w:t>
      </w:r>
    </w:p>
    <w:p w14:paraId="594CD35C" w14:textId="77777777" w:rsidR="00AC5E5F" w:rsidRPr="007A1686" w:rsidRDefault="004C273B" w:rsidP="00AC5E5F">
      <w:pPr>
        <w:pStyle w:val="afffd"/>
        <w:spacing w:before="156" w:after="156"/>
        <w:rPr>
          <w:bCs/>
        </w:rPr>
      </w:pPr>
      <w:bookmarkStart w:id="174" w:name="_Toc24608"/>
      <w:bookmarkStart w:id="175" w:name="_Toc7044"/>
      <w:bookmarkStart w:id="176" w:name="_Toc16686"/>
      <w:bookmarkStart w:id="177" w:name="_Toc19673"/>
      <w:bookmarkStart w:id="178" w:name="_Toc117607795"/>
      <w:bookmarkStart w:id="179" w:name="_Toc122961612"/>
      <w:bookmarkStart w:id="180" w:name="_Toc123716992"/>
      <w:r>
        <w:rPr>
          <w:rFonts w:hint="eastAsia"/>
          <w:bCs/>
        </w:rPr>
        <w:t>6</w:t>
      </w:r>
      <w:r w:rsidR="006770A4">
        <w:rPr>
          <w:rFonts w:hint="eastAsia"/>
          <w:bCs/>
        </w:rPr>
        <w:t>.2</w:t>
      </w:r>
      <w:r w:rsidR="00AC5E5F" w:rsidRPr="007A1686">
        <w:rPr>
          <w:rFonts w:hint="eastAsia"/>
          <w:bCs/>
        </w:rPr>
        <w:t>.</w:t>
      </w:r>
      <w:r w:rsidR="00AC5E5F" w:rsidRPr="007A1686">
        <w:rPr>
          <w:bCs/>
        </w:rPr>
        <w:t>3</w:t>
      </w:r>
      <w:r w:rsidR="00BC5B90">
        <w:rPr>
          <w:rFonts w:hint="eastAsia"/>
          <w:bCs/>
        </w:rPr>
        <w:t xml:space="preserve"> </w:t>
      </w:r>
      <w:r w:rsidR="008B0440">
        <w:rPr>
          <w:rFonts w:hint="eastAsia"/>
          <w:bCs/>
        </w:rPr>
        <w:t>发证</w:t>
      </w:r>
      <w:r w:rsidR="00AC5E5F" w:rsidRPr="007A1686">
        <w:rPr>
          <w:rFonts w:hint="eastAsia"/>
          <w:bCs/>
        </w:rPr>
        <w:t>日期</w:t>
      </w:r>
      <w:bookmarkEnd w:id="174"/>
      <w:bookmarkEnd w:id="175"/>
      <w:bookmarkEnd w:id="176"/>
      <w:bookmarkEnd w:id="177"/>
      <w:bookmarkEnd w:id="178"/>
      <w:bookmarkEnd w:id="179"/>
      <w:bookmarkEnd w:id="180"/>
    </w:p>
    <w:p w14:paraId="35E6D7E7" w14:textId="77777777" w:rsidR="007D1805" w:rsidRPr="007D1805" w:rsidRDefault="007D1805" w:rsidP="007D1805">
      <w:pPr>
        <w:pStyle w:val="affb"/>
        <w:rPr>
          <w:rFonts w:ascii="宋体" w:hAnsi="宋体" w:cs="宋体"/>
        </w:rPr>
      </w:pPr>
      <w:r w:rsidRPr="007D1805">
        <w:rPr>
          <w:rFonts w:ascii="宋体" w:hAnsi="宋体" w:cs="宋体" w:hint="eastAsia"/>
        </w:rPr>
        <w:t>“发证日期”可变域宽44.8mm，高9.2mm，右侧距页面右边缘16.6mm，底部距页面下边缘29.3mm。</w:t>
      </w:r>
    </w:p>
    <w:p w14:paraId="2A8D3853" w14:textId="4764C092" w:rsidR="00AC5E5F" w:rsidRPr="007A1686" w:rsidRDefault="007D1805" w:rsidP="007D1805">
      <w:pPr>
        <w:pStyle w:val="affb"/>
        <w:rPr>
          <w:rFonts w:ascii="宋体" w:hAnsi="宋体" w:cs="宋体"/>
        </w:rPr>
      </w:pPr>
      <w:r w:rsidRPr="007D1805">
        <w:rPr>
          <w:rFonts w:ascii="宋体" w:hAnsi="宋体" w:cs="宋体" w:hint="eastAsia"/>
        </w:rPr>
        <w:t>填充内容字型为思源黑体，文字大小57pt，颜色为黑色</w:t>
      </w:r>
      <w:r>
        <w:rPr>
          <w:rFonts w:ascii="宋体" w:hAnsi="宋体" w:cs="宋体" w:hint="eastAsia"/>
        </w:rPr>
        <w:t>；</w:t>
      </w:r>
      <w:r w:rsidRPr="007D1805">
        <w:rPr>
          <w:rFonts w:ascii="宋体" w:hAnsi="宋体" w:cs="宋体" w:hint="eastAsia"/>
        </w:rPr>
        <w:t>月日不留虚位，在可变区域内垂直居中，水平靠左对齐</w:t>
      </w:r>
      <w:r w:rsidR="00AC5E5F" w:rsidRPr="007A1686">
        <w:rPr>
          <w:rFonts w:ascii="宋体" w:hAnsi="宋体" w:cs="宋体" w:hint="eastAsia"/>
        </w:rPr>
        <w:t>。</w:t>
      </w:r>
    </w:p>
    <w:p w14:paraId="06B685D2" w14:textId="77777777" w:rsidR="00AC5E5F" w:rsidRPr="007A1686" w:rsidRDefault="004C273B" w:rsidP="00AC5E5F">
      <w:pPr>
        <w:pStyle w:val="afffd"/>
        <w:spacing w:before="156" w:after="156"/>
        <w:rPr>
          <w:bCs/>
        </w:rPr>
      </w:pPr>
      <w:bookmarkStart w:id="181" w:name="_Toc122961613"/>
      <w:bookmarkStart w:id="182" w:name="_Toc123716993"/>
      <w:r>
        <w:rPr>
          <w:rFonts w:hint="eastAsia"/>
          <w:bCs/>
        </w:rPr>
        <w:t>6</w:t>
      </w:r>
      <w:r w:rsidR="006770A4">
        <w:rPr>
          <w:rFonts w:hint="eastAsia"/>
          <w:bCs/>
        </w:rPr>
        <w:t>.2</w:t>
      </w:r>
      <w:r w:rsidR="00AC5E5F" w:rsidRPr="007A1686">
        <w:rPr>
          <w:rFonts w:hint="eastAsia"/>
          <w:bCs/>
        </w:rPr>
        <w:t>.</w:t>
      </w:r>
      <w:r w:rsidR="00AC5E5F" w:rsidRPr="007A1686">
        <w:rPr>
          <w:bCs/>
        </w:rPr>
        <w:t>4</w:t>
      </w:r>
      <w:r w:rsidR="00AC5E5F" w:rsidRPr="007A1686">
        <w:rPr>
          <w:rFonts w:hint="eastAsia"/>
          <w:bCs/>
        </w:rPr>
        <w:t xml:space="preserve"> </w:t>
      </w:r>
      <w:r w:rsidR="00BC5B90">
        <w:rPr>
          <w:rFonts w:hint="eastAsia"/>
          <w:bCs/>
        </w:rPr>
        <w:t xml:space="preserve"> </w:t>
      </w:r>
      <w:r w:rsidR="00AC5E5F" w:rsidRPr="007A1686">
        <w:rPr>
          <w:rFonts w:hint="eastAsia"/>
          <w:bCs/>
        </w:rPr>
        <w:t>证书查验二维码</w:t>
      </w:r>
      <w:bookmarkEnd w:id="181"/>
      <w:bookmarkEnd w:id="182"/>
    </w:p>
    <w:p w14:paraId="39B6ECF6" w14:textId="77777777" w:rsidR="007D1805" w:rsidRPr="007D1805" w:rsidRDefault="007D1805" w:rsidP="007D1805">
      <w:pPr>
        <w:pStyle w:val="affb"/>
        <w:rPr>
          <w:rFonts w:ascii="宋体" w:hAnsi="宋体" w:cs="宋体"/>
        </w:rPr>
      </w:pPr>
      <w:r w:rsidRPr="007D1805">
        <w:rPr>
          <w:rFonts w:ascii="宋体" w:hAnsi="宋体" w:cs="宋体" w:hint="eastAsia"/>
        </w:rPr>
        <w:t>“二维码显示框”宽22.2mm，高22.2mm，上侧距页面上边缘235.7mm，左部距页面左边缘33.5mm。</w:t>
      </w:r>
    </w:p>
    <w:p w14:paraId="39AD7827" w14:textId="77777777" w:rsidR="007D1805" w:rsidRPr="007D1805" w:rsidRDefault="007D1805" w:rsidP="007D1805">
      <w:pPr>
        <w:pStyle w:val="affb"/>
        <w:rPr>
          <w:rFonts w:ascii="宋体" w:hAnsi="宋体" w:cs="宋体"/>
        </w:rPr>
      </w:pPr>
      <w:r w:rsidRPr="007D1805">
        <w:rPr>
          <w:rFonts w:ascii="宋体" w:hAnsi="宋体" w:cs="宋体" w:hint="eastAsia"/>
        </w:rPr>
        <w:t>“扫描二维码，验证信息真伪”字样思源黑体，字号50pt，颜色为黑色，上侧距页面上边缘261.4mm，左部距页面左边缘19.4mm。</w:t>
      </w:r>
    </w:p>
    <w:p w14:paraId="4EE74164" w14:textId="3AE8C4EF" w:rsidR="007D1805" w:rsidRPr="007D1805" w:rsidRDefault="007D1805" w:rsidP="007D1805">
      <w:pPr>
        <w:pStyle w:val="affb"/>
        <w:rPr>
          <w:rFonts w:ascii="宋体" w:hAnsi="宋体" w:cs="宋体"/>
        </w:rPr>
      </w:pPr>
      <w:r w:rsidRPr="007D1805">
        <w:rPr>
          <w:rFonts w:ascii="宋体" w:hAnsi="宋体" w:cs="宋体" w:hint="eastAsia"/>
        </w:rPr>
        <w:t>下方英文释义：“Scan two-dimensional code,”字样思源黑体，字号43pt，颜色为黑色，下侧距页面下边缘302px，左部距页面左边缘19.4mm。与下行间距2.8mm，宽度587px。</w:t>
      </w:r>
    </w:p>
    <w:p w14:paraId="691F6E52" w14:textId="0ED7CCFC" w:rsidR="00AC5E5F" w:rsidRPr="007A1686" w:rsidRDefault="007D1805" w:rsidP="007D1805">
      <w:pPr>
        <w:pStyle w:val="affb"/>
        <w:rPr>
          <w:rFonts w:ascii="宋体" w:hAnsi="宋体" w:cs="宋体"/>
        </w:rPr>
      </w:pPr>
      <w:r w:rsidRPr="007D1805">
        <w:rPr>
          <w:rFonts w:ascii="宋体" w:hAnsi="宋体" w:cs="宋体" w:hint="eastAsia"/>
        </w:rPr>
        <w:t>英文释义第二行：“to verify the authenticity of information”字样思源黑体，字号43pt，颜色为黑色，下侧距页面下边缘20.1mm，左部距页面左边缘19.4mm，宽度71.3mm。</w:t>
      </w:r>
    </w:p>
    <w:p w14:paraId="75D83054" w14:textId="77777777" w:rsidR="00AC5E5F" w:rsidRPr="007A1686" w:rsidRDefault="004C273B" w:rsidP="00AC5E5F">
      <w:pPr>
        <w:pStyle w:val="afffd"/>
        <w:spacing w:before="156" w:after="156"/>
        <w:rPr>
          <w:bCs/>
        </w:rPr>
      </w:pPr>
      <w:bookmarkStart w:id="183" w:name="_Toc122961614"/>
      <w:bookmarkStart w:id="184" w:name="_Toc123716994"/>
      <w:r>
        <w:rPr>
          <w:rFonts w:hint="eastAsia"/>
          <w:bCs/>
        </w:rPr>
        <w:t>6</w:t>
      </w:r>
      <w:r w:rsidR="006770A4">
        <w:rPr>
          <w:rFonts w:hint="eastAsia"/>
          <w:bCs/>
        </w:rPr>
        <w:t>.2</w:t>
      </w:r>
      <w:r w:rsidR="00AC5E5F" w:rsidRPr="007A1686">
        <w:rPr>
          <w:rFonts w:hint="eastAsia"/>
          <w:bCs/>
        </w:rPr>
        <w:t>.</w:t>
      </w:r>
      <w:r w:rsidR="00AC5E5F" w:rsidRPr="007A1686">
        <w:rPr>
          <w:bCs/>
        </w:rPr>
        <w:t>5</w:t>
      </w:r>
      <w:r w:rsidR="00AC5E5F" w:rsidRPr="007A1686">
        <w:rPr>
          <w:rFonts w:hint="eastAsia"/>
          <w:bCs/>
        </w:rPr>
        <w:t xml:space="preserve"> </w:t>
      </w:r>
      <w:r w:rsidR="00BC5B90">
        <w:rPr>
          <w:rFonts w:hint="eastAsia"/>
          <w:bCs/>
        </w:rPr>
        <w:t xml:space="preserve"> </w:t>
      </w:r>
      <w:r w:rsidR="00AC5E5F" w:rsidRPr="007A1686">
        <w:rPr>
          <w:rFonts w:hint="eastAsia"/>
          <w:bCs/>
        </w:rPr>
        <w:t>证件照</w:t>
      </w:r>
      <w:bookmarkEnd w:id="183"/>
      <w:bookmarkEnd w:id="184"/>
    </w:p>
    <w:p w14:paraId="30E2DE3B" w14:textId="7322EF43" w:rsidR="00B00C2A" w:rsidRPr="007D1805" w:rsidRDefault="007D1805" w:rsidP="008F59F5">
      <w:pPr>
        <w:pStyle w:val="affb"/>
        <w:rPr>
          <w:rFonts w:ascii="宋体" w:hAnsi="宋体" w:cs="宋体"/>
        </w:rPr>
        <w:sectPr w:rsidR="00B00C2A" w:rsidRPr="007D1805" w:rsidSect="00442DA1">
          <w:pgSz w:w="11906" w:h="16838"/>
          <w:pgMar w:top="567" w:right="1134" w:bottom="1134" w:left="1418" w:header="1418" w:footer="794" w:gutter="0"/>
          <w:pgNumType w:start="1"/>
          <w:cols w:space="720"/>
          <w:formProt w:val="0"/>
          <w:docGrid w:type="lines" w:linePitch="312"/>
        </w:sectPr>
      </w:pPr>
      <w:r w:rsidRPr="007D1805">
        <w:rPr>
          <w:rFonts w:ascii="宋体" w:hAnsi="宋体" w:cs="宋体" w:hint="eastAsia"/>
        </w:rPr>
        <w:t>证书登记照片填充区域宽31.75mm，高44.45mm</w:t>
      </w:r>
      <w:r>
        <w:rPr>
          <w:rFonts w:ascii="宋体" w:hAnsi="宋体" w:cs="宋体" w:hint="eastAsia"/>
        </w:rPr>
        <w:t>，</w:t>
      </w:r>
      <w:r w:rsidRPr="007D1805">
        <w:rPr>
          <w:rFonts w:ascii="宋体" w:hAnsi="宋体" w:cs="宋体" w:hint="eastAsia"/>
        </w:rPr>
        <w:t>下侧距页面下边缘140.8mm，左部距页面左边缘154.2mm。</w:t>
      </w:r>
    </w:p>
    <w:p w14:paraId="0A74510F" w14:textId="143DF1A6" w:rsidR="00E477EB" w:rsidRDefault="005B7BCA">
      <w:pPr>
        <w:pStyle w:val="af0"/>
      </w:pPr>
      <w:r>
        <w:rPr>
          <w:rFonts w:hint="eastAsia"/>
        </w:rPr>
        <w:br/>
      </w:r>
      <w:bookmarkStart w:id="185" w:name="_Toc123716995"/>
      <w:r>
        <w:rPr>
          <w:rFonts w:hint="eastAsia"/>
        </w:rPr>
        <w:t>（规范性）</w:t>
      </w:r>
      <w:r>
        <w:rPr>
          <w:rFonts w:hint="eastAsia"/>
        </w:rPr>
        <w:br/>
        <w:t>编码规则</w:t>
      </w:r>
      <w:bookmarkEnd w:id="185"/>
    </w:p>
    <w:p w14:paraId="2B566BD7" w14:textId="77777777" w:rsidR="00E477EB" w:rsidRDefault="005B7BCA">
      <w:pPr>
        <w:pStyle w:val="affb"/>
      </w:pPr>
      <w:r>
        <w:rPr>
          <w:rFonts w:hint="eastAsia"/>
        </w:rPr>
        <w:t>本附录规定了</w:t>
      </w:r>
      <w:r w:rsidR="00BC5179">
        <w:rPr>
          <w:rFonts w:ascii="宋体" w:hAnsi="宋体" w:cs="宋体" w:hint="eastAsia"/>
          <w:szCs w:val="21"/>
        </w:rPr>
        <w:t>房地产经纪专业人员登记证书</w:t>
      </w:r>
      <w:r w:rsidR="00B95C43">
        <w:rPr>
          <w:rFonts w:hint="eastAsia"/>
        </w:rPr>
        <w:t>证照标识和登记</w:t>
      </w:r>
      <w:r>
        <w:rPr>
          <w:rFonts w:hint="eastAsia"/>
        </w:rPr>
        <w:t>号的编码规则。</w:t>
      </w:r>
    </w:p>
    <w:p w14:paraId="52069B92" w14:textId="642BFC78" w:rsidR="00E477EB" w:rsidRDefault="006770A4">
      <w:pPr>
        <w:pStyle w:val="a5"/>
        <w:numPr>
          <w:ilvl w:val="0"/>
          <w:numId w:val="0"/>
        </w:numPr>
        <w:spacing w:before="312" w:after="312"/>
        <w:outlineLvl w:val="2"/>
        <w:rPr>
          <w:bCs/>
        </w:rPr>
      </w:pPr>
      <w:bookmarkStart w:id="186" w:name="_Toc6222"/>
      <w:bookmarkStart w:id="187" w:name="_Toc23299"/>
      <w:bookmarkStart w:id="188" w:name="_Toc16259"/>
      <w:bookmarkStart w:id="189" w:name="_Toc14740"/>
      <w:bookmarkStart w:id="190" w:name="_Toc10722"/>
      <w:bookmarkStart w:id="191" w:name="_Toc29898"/>
      <w:bookmarkStart w:id="192" w:name="_Toc9526"/>
      <w:bookmarkStart w:id="193" w:name="_Toc32037"/>
      <w:bookmarkStart w:id="194" w:name="_Toc4605"/>
      <w:bookmarkStart w:id="195" w:name="_Toc28509"/>
      <w:bookmarkStart w:id="196" w:name="_Toc122961619"/>
      <w:bookmarkStart w:id="197" w:name="_Toc123716996"/>
      <w:r>
        <w:rPr>
          <w:rFonts w:hint="eastAsia"/>
          <w:bCs/>
        </w:rPr>
        <w:t>A.</w:t>
      </w:r>
      <w:r w:rsidR="005B7BCA">
        <w:rPr>
          <w:rFonts w:hint="eastAsia"/>
          <w:bCs/>
        </w:rPr>
        <w:t>1  编码构成</w:t>
      </w:r>
      <w:bookmarkEnd w:id="186"/>
      <w:bookmarkEnd w:id="187"/>
      <w:bookmarkEnd w:id="188"/>
      <w:bookmarkEnd w:id="189"/>
      <w:bookmarkEnd w:id="190"/>
      <w:bookmarkEnd w:id="191"/>
      <w:bookmarkEnd w:id="192"/>
      <w:bookmarkEnd w:id="193"/>
      <w:bookmarkEnd w:id="194"/>
      <w:bookmarkEnd w:id="195"/>
      <w:bookmarkEnd w:id="196"/>
      <w:bookmarkEnd w:id="197"/>
    </w:p>
    <w:p w14:paraId="628B1378" w14:textId="7BEB0698" w:rsidR="00E477EB" w:rsidRDefault="00360279">
      <w:pPr>
        <w:pStyle w:val="affb"/>
      </w:pPr>
      <w:r>
        <w:rPr>
          <w:rFonts w:ascii="宋体" w:hAnsi="宋体" w:cs="宋体" w:hint="eastAsia"/>
          <w:szCs w:val="21"/>
        </w:rPr>
        <w:t>证照编号即</w:t>
      </w:r>
      <w:r w:rsidR="00BC5179">
        <w:rPr>
          <w:rFonts w:ascii="宋体" w:hAnsi="宋体" w:cs="宋体" w:hint="eastAsia"/>
          <w:szCs w:val="21"/>
        </w:rPr>
        <w:t>房地产经纪专业人员登记证书</w:t>
      </w:r>
      <w:r w:rsidR="005B7BCA">
        <w:rPr>
          <w:rFonts w:ascii="宋体" w:hAnsi="宋体" w:cs="宋体" w:hint="eastAsia"/>
          <w:szCs w:val="21"/>
        </w:rPr>
        <w:t>的</w:t>
      </w:r>
      <w:r w:rsidR="00CE17ED">
        <w:rPr>
          <w:rFonts w:ascii="宋体" w:hAnsi="宋体" w:cs="宋体" w:hint="eastAsia"/>
          <w:szCs w:val="21"/>
        </w:rPr>
        <w:t>登记</w:t>
      </w:r>
      <w:r w:rsidR="005B7BCA">
        <w:rPr>
          <w:rFonts w:hint="eastAsia"/>
        </w:rPr>
        <w:t>号，采用</w:t>
      </w:r>
      <w:r w:rsidR="005B7BCA">
        <w:t>数字组合</w:t>
      </w:r>
      <w:r w:rsidR="00FD6DCE">
        <w:rPr>
          <w:rFonts w:hint="eastAsia"/>
        </w:rPr>
        <w:t>组成</w:t>
      </w:r>
      <w:r w:rsidR="005B7BCA">
        <w:rPr>
          <w:rFonts w:hint="eastAsia"/>
        </w:rPr>
        <w:t>，由</w:t>
      </w:r>
      <w:r w:rsidR="00FD6DCE">
        <w:rPr>
          <w:rFonts w:hint="eastAsia"/>
        </w:rPr>
        <w:t>固定编码</w:t>
      </w:r>
      <w:r w:rsidR="005B7BCA">
        <w:rPr>
          <w:rFonts w:hint="eastAsia"/>
        </w:rPr>
        <w:t>、省级行政区划代码、</w:t>
      </w:r>
      <w:r w:rsidR="00961D18">
        <w:rPr>
          <w:rFonts w:hint="eastAsia"/>
        </w:rPr>
        <w:t>登记</w:t>
      </w:r>
      <w:r w:rsidR="005B7BCA">
        <w:rPr>
          <w:rFonts w:hint="eastAsia"/>
        </w:rPr>
        <w:t>年度号、</w:t>
      </w:r>
      <w:r w:rsidR="00961D18">
        <w:rPr>
          <w:rFonts w:hint="eastAsia"/>
        </w:rPr>
        <w:t>顺序号</w:t>
      </w:r>
      <w:r w:rsidR="005B7BCA">
        <w:rPr>
          <w:rFonts w:hint="eastAsia"/>
        </w:rPr>
        <w:t>等组成，如图</w:t>
      </w:r>
      <w:r w:rsidR="005B7BCA">
        <w:rPr>
          <w:rFonts w:hint="eastAsia"/>
        </w:rPr>
        <w:t>A.</w:t>
      </w:r>
      <w:r w:rsidR="00BC5B90">
        <w:rPr>
          <w:rFonts w:hint="eastAsia"/>
        </w:rPr>
        <w:t>1</w:t>
      </w:r>
      <w:r w:rsidR="005B7BCA">
        <w:rPr>
          <w:rFonts w:hint="eastAsia"/>
        </w:rPr>
        <w:t>所示：</w:t>
      </w:r>
    </w:p>
    <w:p w14:paraId="0C76BDDC" w14:textId="7BF52920" w:rsidR="00E477EB" w:rsidRDefault="00DD5A2F">
      <w:pPr>
        <w:pStyle w:val="affb"/>
        <w:ind w:firstLineChars="0" w:firstLine="0"/>
        <w:jc w:val="center"/>
      </w:pPr>
      <w:r>
        <w:object w:dxaOrig="6195" w:dyaOrig="2820" w14:anchorId="5FEB7B2F">
          <v:shape id="_x0000_i1026" type="#_x0000_t75" alt="" style="width:293.65pt;height:123.25pt" o:ole="">
            <v:imagedata r:id="rId15" o:title=""/>
            <o:lock v:ext="edit" aspectratio="f"/>
          </v:shape>
          <o:OLEObject Type="Embed" ProgID="Visio.Drawing.11" ShapeID="_x0000_i1026" DrawAspect="Content" ObjectID="_1735132209" r:id="rId16"/>
        </w:object>
      </w:r>
    </w:p>
    <w:p w14:paraId="425E5D8A" w14:textId="6BA79877" w:rsidR="00E477EB" w:rsidRDefault="005B7BCA">
      <w:pPr>
        <w:pStyle w:val="affb"/>
        <w:ind w:firstLineChars="0" w:firstLine="0"/>
        <w:jc w:val="center"/>
        <w:rPr>
          <w:rFonts w:ascii="黑体" w:eastAsia="黑体" w:hAnsi="黑体" w:cs="黑体"/>
        </w:rPr>
      </w:pPr>
      <w:r>
        <w:rPr>
          <w:rFonts w:ascii="黑体" w:eastAsia="黑体" w:hAnsi="黑体" w:cs="黑体" w:hint="eastAsia"/>
        </w:rPr>
        <w:t>图</w:t>
      </w:r>
      <w:r w:rsidR="006E7D99">
        <w:rPr>
          <w:rFonts w:ascii="黑体" w:eastAsia="黑体" w:hAnsi="黑体" w:cs="黑体" w:hint="eastAsia"/>
        </w:rPr>
        <w:t>A.</w:t>
      </w:r>
      <w:r w:rsidR="006E7D99">
        <w:rPr>
          <w:rFonts w:ascii="黑体" w:eastAsia="黑体" w:hAnsi="黑体" w:cs="黑体"/>
        </w:rPr>
        <w:t>1</w:t>
      </w:r>
      <w:r w:rsidR="00BC5B90">
        <w:rPr>
          <w:rFonts w:ascii="黑体" w:eastAsia="黑体" w:hAnsi="黑体" w:cs="黑体" w:hint="eastAsia"/>
        </w:rPr>
        <w:t xml:space="preserve"> </w:t>
      </w:r>
      <w:r w:rsidR="00BC5179">
        <w:rPr>
          <w:rFonts w:ascii="黑体" w:eastAsia="黑体" w:hAnsi="黑体" w:cs="黑体" w:hint="eastAsia"/>
        </w:rPr>
        <w:t>房地产经纪专业人员登记证书</w:t>
      </w:r>
      <w:r w:rsidR="00015552">
        <w:rPr>
          <w:rFonts w:ascii="黑体" w:eastAsia="黑体" w:hAnsi="黑体" w:cs="黑体" w:hint="eastAsia"/>
        </w:rPr>
        <w:t>登记</w:t>
      </w:r>
      <w:r>
        <w:rPr>
          <w:rFonts w:ascii="黑体" w:eastAsia="黑体" w:hAnsi="黑体" w:cs="黑体" w:hint="eastAsia"/>
        </w:rPr>
        <w:t>号编码构成</w:t>
      </w:r>
    </w:p>
    <w:p w14:paraId="39374EF3" w14:textId="110351BE" w:rsidR="00E477EB" w:rsidRDefault="006770A4">
      <w:pPr>
        <w:pStyle w:val="a5"/>
        <w:numPr>
          <w:ilvl w:val="0"/>
          <w:numId w:val="0"/>
        </w:numPr>
        <w:spacing w:before="312" w:after="312"/>
        <w:outlineLvl w:val="2"/>
        <w:rPr>
          <w:bCs/>
        </w:rPr>
      </w:pPr>
      <w:bookmarkStart w:id="198" w:name="_Toc18904"/>
      <w:bookmarkStart w:id="199" w:name="_Toc24459"/>
      <w:bookmarkStart w:id="200" w:name="_Toc13438"/>
      <w:bookmarkStart w:id="201" w:name="_Toc11988"/>
      <w:bookmarkStart w:id="202" w:name="_Toc2490"/>
      <w:bookmarkStart w:id="203" w:name="_Toc30055"/>
      <w:bookmarkStart w:id="204" w:name="_Toc3810"/>
      <w:bookmarkStart w:id="205" w:name="_Toc29692"/>
      <w:bookmarkStart w:id="206" w:name="_Toc4915"/>
      <w:bookmarkStart w:id="207" w:name="_Toc1098"/>
      <w:bookmarkStart w:id="208" w:name="_Toc122961620"/>
      <w:bookmarkStart w:id="209" w:name="_Toc123716997"/>
      <w:r>
        <w:rPr>
          <w:rFonts w:hint="eastAsia"/>
          <w:bCs/>
        </w:rPr>
        <w:t>A.</w:t>
      </w:r>
      <w:r w:rsidR="005B7BCA">
        <w:rPr>
          <w:rFonts w:hint="eastAsia"/>
          <w:bCs/>
        </w:rPr>
        <w:t>2  取值规则</w:t>
      </w:r>
      <w:bookmarkEnd w:id="198"/>
      <w:bookmarkEnd w:id="199"/>
      <w:bookmarkEnd w:id="200"/>
      <w:bookmarkEnd w:id="201"/>
      <w:bookmarkEnd w:id="202"/>
      <w:bookmarkEnd w:id="203"/>
      <w:bookmarkEnd w:id="204"/>
      <w:bookmarkEnd w:id="205"/>
      <w:bookmarkEnd w:id="206"/>
      <w:bookmarkEnd w:id="207"/>
      <w:bookmarkEnd w:id="208"/>
      <w:bookmarkEnd w:id="209"/>
    </w:p>
    <w:p w14:paraId="19DC95A0" w14:textId="48D207BA" w:rsidR="00E477EB" w:rsidRDefault="006770A4">
      <w:pPr>
        <w:pStyle w:val="afffe"/>
        <w:spacing w:before="156" w:after="156"/>
        <w:outlineLvl w:val="3"/>
        <w:rPr>
          <w:bCs/>
        </w:rPr>
      </w:pPr>
      <w:bookmarkStart w:id="210" w:name="_Toc19225"/>
      <w:bookmarkStart w:id="211" w:name="_Toc31083"/>
      <w:bookmarkStart w:id="212" w:name="_Toc13619"/>
      <w:bookmarkStart w:id="213" w:name="_Toc3412"/>
      <w:bookmarkStart w:id="214" w:name="_Toc32456"/>
      <w:bookmarkStart w:id="215" w:name="_Toc23903"/>
      <w:bookmarkStart w:id="216" w:name="_Toc30692"/>
      <w:bookmarkStart w:id="217" w:name="_Toc5734"/>
      <w:bookmarkStart w:id="218" w:name="_Toc30792"/>
      <w:bookmarkStart w:id="219" w:name="_Toc8853"/>
      <w:bookmarkStart w:id="220" w:name="_Toc122961621"/>
      <w:bookmarkStart w:id="221" w:name="_Toc123716998"/>
      <w:r>
        <w:rPr>
          <w:rFonts w:hint="eastAsia"/>
          <w:bCs/>
        </w:rPr>
        <w:t>A.</w:t>
      </w:r>
      <w:r w:rsidR="005B7BCA">
        <w:rPr>
          <w:rFonts w:hint="eastAsia"/>
          <w:bCs/>
        </w:rPr>
        <w:t>2.1</w:t>
      </w:r>
      <w:bookmarkEnd w:id="210"/>
      <w:bookmarkEnd w:id="211"/>
      <w:bookmarkEnd w:id="212"/>
      <w:bookmarkEnd w:id="213"/>
      <w:bookmarkEnd w:id="214"/>
      <w:bookmarkEnd w:id="215"/>
      <w:bookmarkEnd w:id="216"/>
      <w:bookmarkEnd w:id="217"/>
      <w:bookmarkEnd w:id="218"/>
      <w:bookmarkEnd w:id="219"/>
      <w:r w:rsidR="00BC5B90">
        <w:rPr>
          <w:rFonts w:hint="eastAsia"/>
          <w:bCs/>
        </w:rPr>
        <w:t xml:space="preserve">  </w:t>
      </w:r>
      <w:r w:rsidR="00FB0499">
        <w:rPr>
          <w:rFonts w:hint="eastAsia"/>
          <w:bCs/>
        </w:rPr>
        <w:t>固定编码</w:t>
      </w:r>
      <w:bookmarkEnd w:id="220"/>
      <w:bookmarkEnd w:id="221"/>
    </w:p>
    <w:p w14:paraId="3E64CA55" w14:textId="121AFAEE" w:rsidR="00E477EB" w:rsidRDefault="00FB0499">
      <w:pPr>
        <w:pStyle w:val="affb"/>
        <w:rPr>
          <w:rFonts w:ascii="宋体" w:hAnsi="宋体" w:cs="宋体"/>
        </w:rPr>
      </w:pPr>
      <w:r w:rsidRPr="00AA2B8F">
        <w:rPr>
          <w:rFonts w:ascii="宋体" w:hAnsi="宋体" w:cs="宋体" w:hint="eastAsia"/>
        </w:rPr>
        <w:t>固定编码为</w:t>
      </w:r>
      <w:r w:rsidR="00CA466B">
        <w:rPr>
          <w:rFonts w:ascii="宋体" w:hAnsi="宋体" w:cs="宋体" w:hint="eastAsia"/>
        </w:rPr>
        <w:t>1位</w:t>
      </w:r>
      <w:r w:rsidRPr="00AA2B8F">
        <w:rPr>
          <w:rFonts w:ascii="宋体" w:hAnsi="宋体" w:cs="宋体" w:hint="eastAsia"/>
        </w:rPr>
        <w:t>数字，</w:t>
      </w:r>
      <w:r w:rsidR="00791E76" w:rsidRPr="0020129A">
        <w:rPr>
          <w:rFonts w:ascii="宋体" w:hAnsi="宋体" w:cs="宋体" w:hint="eastAsia"/>
        </w:rPr>
        <w:t>高级房地产经纪人登记证书固定为“</w:t>
      </w:r>
      <w:r w:rsidR="00791E76" w:rsidRPr="0020129A">
        <w:rPr>
          <w:rFonts w:ascii="宋体" w:hAnsi="宋体" w:cs="宋体"/>
        </w:rPr>
        <w:t>9”，</w:t>
      </w:r>
      <w:r w:rsidR="00791E76" w:rsidRPr="0020129A">
        <w:rPr>
          <w:rFonts w:ascii="宋体" w:hAnsi="宋体" w:cs="宋体" w:hint="eastAsia"/>
        </w:rPr>
        <w:t>房地产</w:t>
      </w:r>
      <w:r w:rsidRPr="00AA2B8F">
        <w:rPr>
          <w:rFonts w:ascii="宋体" w:hAnsi="宋体" w:cs="宋体" w:hint="eastAsia"/>
        </w:rPr>
        <w:t>经纪人登记证书固定为“</w:t>
      </w:r>
      <w:r w:rsidRPr="0002517A">
        <w:rPr>
          <w:rFonts w:ascii="宋体" w:hAnsi="宋体" w:cs="宋体" w:hint="eastAsia"/>
        </w:rPr>
        <w:t>8”，</w:t>
      </w:r>
      <w:r w:rsidR="00791E76" w:rsidRPr="0020129A">
        <w:rPr>
          <w:rFonts w:ascii="宋体" w:hAnsi="宋体" w:cs="宋体" w:hint="eastAsia"/>
        </w:rPr>
        <w:t>房地产经纪人</w:t>
      </w:r>
      <w:r w:rsidRPr="00AA2B8F">
        <w:rPr>
          <w:rFonts w:ascii="宋体" w:hAnsi="宋体" w:cs="宋体" w:hint="eastAsia"/>
        </w:rPr>
        <w:t>协理固定为“</w:t>
      </w:r>
      <w:r w:rsidRPr="0002517A">
        <w:rPr>
          <w:rFonts w:ascii="宋体" w:hAnsi="宋体" w:cs="宋体" w:hint="eastAsia"/>
        </w:rPr>
        <w:t>6”</w:t>
      </w:r>
      <w:r w:rsidR="005B7BCA" w:rsidRPr="0020129A">
        <w:rPr>
          <w:rFonts w:ascii="宋体" w:hAnsi="宋体" w:cs="宋体" w:hint="eastAsia"/>
        </w:rPr>
        <w:t>。</w:t>
      </w:r>
    </w:p>
    <w:p w14:paraId="3BB2E2FD" w14:textId="542DDAE1" w:rsidR="00E477EB" w:rsidRDefault="006770A4">
      <w:pPr>
        <w:pStyle w:val="afffe"/>
        <w:spacing w:before="156" w:after="156"/>
        <w:outlineLvl w:val="3"/>
        <w:rPr>
          <w:bCs/>
        </w:rPr>
      </w:pPr>
      <w:bookmarkStart w:id="222" w:name="_Toc24692"/>
      <w:bookmarkStart w:id="223" w:name="_Toc11493"/>
      <w:bookmarkStart w:id="224" w:name="_Toc122961622"/>
      <w:bookmarkStart w:id="225" w:name="_Toc123716999"/>
      <w:r>
        <w:rPr>
          <w:rFonts w:hint="eastAsia"/>
          <w:bCs/>
        </w:rPr>
        <w:t>A.</w:t>
      </w:r>
      <w:r w:rsidR="00544B37">
        <w:rPr>
          <w:rFonts w:hint="eastAsia"/>
          <w:bCs/>
        </w:rPr>
        <w:t>2.</w:t>
      </w:r>
      <w:r w:rsidR="00544B37">
        <w:rPr>
          <w:bCs/>
        </w:rPr>
        <w:t>2</w:t>
      </w:r>
      <w:r w:rsidR="005B7BCA">
        <w:rPr>
          <w:rFonts w:hint="eastAsia"/>
          <w:bCs/>
        </w:rPr>
        <w:t xml:space="preserve">  省级行政区划代码</w:t>
      </w:r>
      <w:bookmarkEnd w:id="222"/>
      <w:bookmarkEnd w:id="223"/>
      <w:bookmarkEnd w:id="224"/>
      <w:bookmarkEnd w:id="225"/>
    </w:p>
    <w:p w14:paraId="58BAE205" w14:textId="77777777" w:rsidR="00E477EB" w:rsidRDefault="005B7BCA">
      <w:pPr>
        <w:pStyle w:val="affb"/>
        <w:rPr>
          <w:rFonts w:ascii="宋体" w:hAnsi="宋体" w:cs="宋体"/>
        </w:rPr>
      </w:pPr>
      <w:r>
        <w:rPr>
          <w:rFonts w:ascii="宋体" w:hAnsi="宋体" w:cs="宋体" w:hint="eastAsia"/>
          <w:szCs w:val="21"/>
        </w:rPr>
        <w:t>2</w:t>
      </w:r>
      <w:r w:rsidR="00BB1FC5">
        <w:rPr>
          <w:rFonts w:ascii="宋体" w:hAnsi="宋体" w:cs="宋体" w:hint="eastAsia"/>
          <w:szCs w:val="21"/>
        </w:rPr>
        <w:t>位数字，表示该证书初始登记</w:t>
      </w:r>
      <w:r w:rsidR="00B350D2">
        <w:rPr>
          <w:rFonts w:ascii="宋体" w:hAnsi="宋体" w:cs="宋体" w:hint="eastAsia"/>
          <w:szCs w:val="21"/>
        </w:rPr>
        <w:t>时所在省级行政区域代码。在地方申请登记</w:t>
      </w:r>
      <w:r>
        <w:rPr>
          <w:rFonts w:ascii="宋体" w:hAnsi="宋体" w:cs="宋体" w:hint="eastAsia"/>
          <w:szCs w:val="21"/>
        </w:rPr>
        <w:t>的，</w:t>
      </w:r>
      <w:r>
        <w:rPr>
          <w:rFonts w:ascii="宋体" w:hAnsi="宋体" w:cs="宋体" w:hint="eastAsia"/>
        </w:rPr>
        <w:t>按GB/T 2260中“省、自治区、直辖市、特别行政区”的“数字码”取前2</w:t>
      </w:r>
      <w:r w:rsidR="00B350D2">
        <w:rPr>
          <w:rFonts w:ascii="宋体" w:hAnsi="宋体" w:cs="宋体" w:hint="eastAsia"/>
        </w:rPr>
        <w:t>位。</w:t>
      </w:r>
    </w:p>
    <w:p w14:paraId="147DB90E" w14:textId="7A699DE3" w:rsidR="00E477EB" w:rsidRDefault="006770A4">
      <w:pPr>
        <w:pStyle w:val="afffe"/>
        <w:spacing w:before="156" w:after="156"/>
        <w:outlineLvl w:val="3"/>
        <w:rPr>
          <w:bCs/>
        </w:rPr>
      </w:pPr>
      <w:bookmarkStart w:id="226" w:name="_Toc20317"/>
      <w:bookmarkStart w:id="227" w:name="_Toc22117"/>
      <w:bookmarkStart w:id="228" w:name="_Toc122961623"/>
      <w:bookmarkStart w:id="229" w:name="_Toc123717000"/>
      <w:r>
        <w:rPr>
          <w:rFonts w:hint="eastAsia"/>
          <w:bCs/>
        </w:rPr>
        <w:t>A.</w:t>
      </w:r>
      <w:r w:rsidR="00544B37">
        <w:rPr>
          <w:rFonts w:hint="eastAsia"/>
          <w:bCs/>
        </w:rPr>
        <w:t>2.</w:t>
      </w:r>
      <w:r w:rsidR="00544B37">
        <w:rPr>
          <w:bCs/>
        </w:rPr>
        <w:t>3</w:t>
      </w:r>
      <w:r w:rsidR="00BC5B90">
        <w:rPr>
          <w:rFonts w:hint="eastAsia"/>
          <w:bCs/>
        </w:rPr>
        <w:t xml:space="preserve">  </w:t>
      </w:r>
      <w:r w:rsidR="00544B37">
        <w:rPr>
          <w:rFonts w:hint="eastAsia"/>
          <w:bCs/>
        </w:rPr>
        <w:t>登记</w:t>
      </w:r>
      <w:r w:rsidR="005B7BCA">
        <w:rPr>
          <w:rFonts w:hint="eastAsia"/>
          <w:bCs/>
        </w:rPr>
        <w:t>年度号</w:t>
      </w:r>
      <w:bookmarkEnd w:id="226"/>
      <w:bookmarkEnd w:id="227"/>
      <w:bookmarkEnd w:id="228"/>
      <w:bookmarkEnd w:id="229"/>
    </w:p>
    <w:p w14:paraId="3630FC64" w14:textId="77777777" w:rsidR="00E477EB" w:rsidRDefault="005B7BCA">
      <w:pPr>
        <w:pStyle w:val="affb"/>
        <w:rPr>
          <w:rFonts w:ascii="宋体" w:hAnsi="宋体" w:cs="宋体"/>
        </w:rPr>
      </w:pPr>
      <w:r>
        <w:rPr>
          <w:rFonts w:ascii="宋体" w:hAnsi="宋体" w:cs="宋体"/>
          <w:szCs w:val="21"/>
        </w:rPr>
        <w:t>4</w:t>
      </w:r>
      <w:r w:rsidR="00623C20">
        <w:rPr>
          <w:rFonts w:ascii="宋体" w:hAnsi="宋体" w:cs="宋体" w:hint="eastAsia"/>
          <w:szCs w:val="21"/>
        </w:rPr>
        <w:t>位数字，初始登记</w:t>
      </w:r>
      <w:r>
        <w:rPr>
          <w:rFonts w:ascii="宋体" w:hAnsi="宋体" w:cs="宋体" w:hint="eastAsia"/>
          <w:szCs w:val="21"/>
        </w:rPr>
        <w:t>的年份。例如2019</w:t>
      </w:r>
      <w:r w:rsidR="00FD1DAC">
        <w:rPr>
          <w:rFonts w:ascii="宋体" w:hAnsi="宋体" w:cs="宋体" w:hint="eastAsia"/>
          <w:szCs w:val="21"/>
        </w:rPr>
        <w:t>年的初始登记</w:t>
      </w:r>
      <w:r>
        <w:rPr>
          <w:rFonts w:ascii="宋体" w:hAnsi="宋体" w:cs="宋体" w:hint="eastAsia"/>
          <w:szCs w:val="21"/>
        </w:rPr>
        <w:t>，则该项取值为“2</w:t>
      </w:r>
      <w:r>
        <w:rPr>
          <w:rFonts w:ascii="宋体" w:hAnsi="宋体" w:cs="宋体"/>
          <w:szCs w:val="21"/>
        </w:rPr>
        <w:t>0</w:t>
      </w:r>
      <w:r>
        <w:rPr>
          <w:rFonts w:ascii="宋体" w:hAnsi="宋体" w:cs="宋体" w:hint="eastAsia"/>
          <w:szCs w:val="21"/>
        </w:rPr>
        <w:t>19”</w:t>
      </w:r>
      <w:r>
        <w:rPr>
          <w:rFonts w:ascii="宋体" w:hAnsi="宋体" w:cs="宋体" w:hint="eastAsia"/>
        </w:rPr>
        <w:t>。</w:t>
      </w:r>
    </w:p>
    <w:p w14:paraId="104F6BE9" w14:textId="44638CD3" w:rsidR="00E477EB" w:rsidRDefault="006770A4">
      <w:pPr>
        <w:pStyle w:val="afffe"/>
        <w:spacing w:before="156" w:after="156"/>
        <w:outlineLvl w:val="3"/>
        <w:rPr>
          <w:bCs/>
        </w:rPr>
      </w:pPr>
      <w:bookmarkStart w:id="230" w:name="_Toc27293"/>
      <w:bookmarkStart w:id="231" w:name="_Toc1100"/>
      <w:bookmarkStart w:id="232" w:name="_Toc122961624"/>
      <w:bookmarkStart w:id="233" w:name="_Toc123717001"/>
      <w:r>
        <w:rPr>
          <w:rFonts w:hint="eastAsia"/>
          <w:bCs/>
        </w:rPr>
        <w:t>A.</w:t>
      </w:r>
      <w:r w:rsidR="005B7BCA">
        <w:rPr>
          <w:rFonts w:hint="eastAsia"/>
          <w:bCs/>
        </w:rPr>
        <w:t>2.</w:t>
      </w:r>
      <w:r w:rsidR="00CA466B">
        <w:rPr>
          <w:rFonts w:hint="eastAsia"/>
          <w:bCs/>
        </w:rPr>
        <w:t xml:space="preserve">4  </w:t>
      </w:r>
      <w:r w:rsidR="005212A9">
        <w:rPr>
          <w:rFonts w:hint="eastAsia"/>
          <w:bCs/>
        </w:rPr>
        <w:t>顺序</w:t>
      </w:r>
      <w:r w:rsidR="005B7BCA">
        <w:rPr>
          <w:rFonts w:hint="eastAsia"/>
          <w:bCs/>
        </w:rPr>
        <w:t>号</w:t>
      </w:r>
      <w:bookmarkEnd w:id="230"/>
      <w:bookmarkEnd w:id="231"/>
      <w:bookmarkEnd w:id="232"/>
      <w:bookmarkEnd w:id="233"/>
    </w:p>
    <w:p w14:paraId="51EB8C7B" w14:textId="3083C213" w:rsidR="00E477EB" w:rsidRDefault="00AA2B8F" w:rsidP="00507F00">
      <w:pPr>
        <w:pStyle w:val="affb"/>
        <w:rPr>
          <w:rFonts w:ascii="宋体" w:hAnsi="宋体" w:cs="宋体"/>
        </w:rPr>
      </w:pPr>
      <w:r>
        <w:rPr>
          <w:rFonts w:ascii="宋体" w:hAnsi="宋体" w:cs="宋体" w:hint="eastAsia"/>
          <w:szCs w:val="21"/>
        </w:rPr>
        <w:t>高级房地产经纪人、</w:t>
      </w:r>
      <w:r w:rsidRPr="00DD5A2F">
        <w:rPr>
          <w:rFonts w:ascii="宋体" w:hAnsi="宋体" w:cs="宋体" w:hint="eastAsia"/>
          <w:szCs w:val="21"/>
        </w:rPr>
        <w:t>房地产</w:t>
      </w:r>
      <w:r w:rsidR="00516C28" w:rsidRPr="00DD5A2F">
        <w:rPr>
          <w:rFonts w:ascii="宋体" w:hAnsi="宋体" w:cs="宋体" w:hint="eastAsia"/>
          <w:szCs w:val="21"/>
        </w:rPr>
        <w:t>经纪人</w:t>
      </w:r>
      <w:r w:rsidR="00A13EE5" w:rsidRPr="004A5198">
        <w:rPr>
          <w:rFonts w:ascii="宋体" w:hAnsi="宋体" w:cs="宋体" w:hint="eastAsia"/>
          <w:szCs w:val="21"/>
        </w:rPr>
        <w:t>、</w:t>
      </w:r>
      <w:r>
        <w:rPr>
          <w:rFonts w:ascii="宋体" w:hAnsi="宋体" w:cs="宋体" w:hint="eastAsia"/>
          <w:szCs w:val="21"/>
        </w:rPr>
        <w:t>房地产经纪人</w:t>
      </w:r>
      <w:r w:rsidR="00516C28">
        <w:rPr>
          <w:rFonts w:ascii="宋体" w:hAnsi="宋体" w:cs="宋体" w:hint="eastAsia"/>
          <w:szCs w:val="21"/>
        </w:rPr>
        <w:t>协理</w:t>
      </w:r>
      <w:r w:rsidR="00A13EE5">
        <w:rPr>
          <w:rFonts w:ascii="宋体" w:hAnsi="宋体" w:cs="宋体" w:hint="eastAsia"/>
          <w:szCs w:val="21"/>
        </w:rPr>
        <w:t>均</w:t>
      </w:r>
      <w:r w:rsidR="00516C28">
        <w:rPr>
          <w:rFonts w:ascii="宋体" w:hAnsi="宋体" w:cs="宋体" w:hint="eastAsia"/>
          <w:szCs w:val="21"/>
        </w:rPr>
        <w:t>为5位数字</w:t>
      </w:r>
      <w:r w:rsidR="004723DF">
        <w:rPr>
          <w:rFonts w:ascii="宋体" w:hAnsi="宋体" w:cs="宋体" w:hint="eastAsia"/>
          <w:szCs w:val="21"/>
        </w:rPr>
        <w:t>，表示申请人在初次登记</w:t>
      </w:r>
      <w:r w:rsidR="000949C8">
        <w:rPr>
          <w:rFonts w:ascii="宋体" w:hAnsi="宋体" w:cs="宋体" w:hint="eastAsia"/>
          <w:szCs w:val="21"/>
        </w:rPr>
        <w:t>时在登记</w:t>
      </w:r>
      <w:r w:rsidR="00631EF6">
        <w:rPr>
          <w:rFonts w:ascii="宋体" w:hAnsi="宋体" w:cs="宋体" w:hint="eastAsia"/>
          <w:szCs w:val="21"/>
        </w:rPr>
        <w:t>申请的省级行政区划内的登记</w:t>
      </w:r>
      <w:r w:rsidR="00821239">
        <w:rPr>
          <w:rFonts w:ascii="宋体" w:hAnsi="宋体" w:cs="宋体" w:hint="eastAsia"/>
          <w:szCs w:val="21"/>
        </w:rPr>
        <w:t>序列号。该年度第一个登记</w:t>
      </w:r>
      <w:r w:rsidR="005B7BCA">
        <w:rPr>
          <w:rFonts w:ascii="宋体" w:hAnsi="宋体" w:cs="宋体" w:hint="eastAsia"/>
          <w:szCs w:val="21"/>
        </w:rPr>
        <w:t>的</w:t>
      </w:r>
      <w:r w:rsidR="00141F33">
        <w:rPr>
          <w:rFonts w:ascii="宋体" w:hAnsi="宋体" w:cs="宋体" w:hint="eastAsia"/>
          <w:szCs w:val="21"/>
        </w:rPr>
        <w:t>高级房地产经纪人、</w:t>
      </w:r>
      <w:r w:rsidR="00141F33" w:rsidRPr="00DD5A2F">
        <w:rPr>
          <w:rFonts w:ascii="宋体" w:hAnsi="宋体" w:cs="宋体" w:hint="eastAsia"/>
          <w:szCs w:val="21"/>
        </w:rPr>
        <w:t>房地产经纪人</w:t>
      </w:r>
      <w:r w:rsidR="00141F33" w:rsidRPr="004A5198">
        <w:rPr>
          <w:rFonts w:ascii="宋体" w:hAnsi="宋体" w:cs="宋体" w:hint="eastAsia"/>
          <w:szCs w:val="21"/>
        </w:rPr>
        <w:t>、</w:t>
      </w:r>
      <w:r w:rsidR="00141F33">
        <w:rPr>
          <w:rFonts w:ascii="宋体" w:hAnsi="宋体" w:cs="宋体" w:hint="eastAsia"/>
          <w:szCs w:val="21"/>
        </w:rPr>
        <w:t>房地产经纪人</w:t>
      </w:r>
      <w:r w:rsidR="002E308B">
        <w:rPr>
          <w:rFonts w:ascii="宋体" w:hAnsi="宋体" w:cs="宋体" w:hint="eastAsia"/>
          <w:szCs w:val="21"/>
        </w:rPr>
        <w:t>协理</w:t>
      </w:r>
      <w:r w:rsidR="005B7BCA">
        <w:rPr>
          <w:rFonts w:ascii="宋体" w:hAnsi="宋体" w:cs="宋体" w:hint="eastAsia"/>
          <w:szCs w:val="21"/>
        </w:rPr>
        <w:t>，则此项取值为“</w:t>
      </w:r>
      <w:r w:rsidR="00DC4E21">
        <w:rPr>
          <w:rFonts w:ascii="宋体" w:hAnsi="宋体" w:cs="宋体" w:hint="eastAsia"/>
          <w:szCs w:val="21"/>
        </w:rPr>
        <w:t>00</w:t>
      </w:r>
      <w:r w:rsidR="003149A3">
        <w:rPr>
          <w:rFonts w:ascii="宋体" w:hAnsi="宋体" w:cs="宋体"/>
          <w:szCs w:val="21"/>
        </w:rPr>
        <w:t>0</w:t>
      </w:r>
      <w:r w:rsidR="005B7BCA">
        <w:rPr>
          <w:rFonts w:ascii="宋体" w:hAnsi="宋体" w:cs="宋体" w:hint="eastAsia"/>
          <w:szCs w:val="21"/>
        </w:rPr>
        <w:t>01”</w:t>
      </w:r>
      <w:r w:rsidR="005B7BCA">
        <w:rPr>
          <w:rFonts w:ascii="宋体" w:hAnsi="宋体" w:cs="宋体" w:hint="eastAsia"/>
        </w:rPr>
        <w:t>。</w:t>
      </w:r>
    </w:p>
    <w:p w14:paraId="484F8AA2" w14:textId="62C42780" w:rsidR="00DD5A2F" w:rsidRPr="00D7614C" w:rsidRDefault="00DD5A2F" w:rsidP="00507F00">
      <w:pPr>
        <w:pStyle w:val="affb"/>
      </w:pPr>
    </w:p>
    <w:sectPr w:rsidR="00DD5A2F" w:rsidRPr="00D7614C" w:rsidSect="00F3029C">
      <w:footerReference w:type="default" r:id="rId17"/>
      <w:pgSz w:w="11906" w:h="16838"/>
      <w:pgMar w:top="567" w:right="1134" w:bottom="1134" w:left="1418" w:header="1418" w:footer="1134" w:gutter="0"/>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EAFA98" w14:textId="77777777" w:rsidR="00A80799" w:rsidRDefault="00A80799">
      <w:r>
        <w:separator/>
      </w:r>
    </w:p>
  </w:endnote>
  <w:endnote w:type="continuationSeparator" w:id="0">
    <w:p w14:paraId="725F3B61" w14:textId="77777777" w:rsidR="00A80799" w:rsidRDefault="00A807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_x0002_.">
    <w:altName w:val="宋体"/>
    <w:charset w:val="86"/>
    <w:family w:val="swiss"/>
    <w:pitch w:val="default"/>
    <w:sig w:usb0="00000000" w:usb1="00000000" w:usb2="00000000" w:usb3="00000000" w:csb0="00040000" w:csb1="00000000"/>
  </w:font>
  <w:font w:name="MS Sans Serif">
    <w:altName w:val="Arial"/>
    <w:charset w:val="00"/>
    <w:family w:val="decorative"/>
    <w:pitch w:val="default"/>
    <w:sig w:usb0="00000000" w:usb1="00000000" w:usb2="00000000" w:usb3="00000000" w:csb0="00000001" w:csb1="00000000"/>
  </w:font>
  <w:font w:name="Microsoft YaHei UI">
    <w:panose1 w:val="020B0503020204020204"/>
    <w:charset w:val="86"/>
    <w:family w:val="swiss"/>
    <w:pitch w:val="variable"/>
    <w:sig w:usb0="80000287" w:usb1="28CF3C52"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764619"/>
      <w:docPartObj>
        <w:docPartGallery w:val="Page Numbers (Bottom of Page)"/>
        <w:docPartUnique/>
      </w:docPartObj>
    </w:sdtPr>
    <w:sdtEndPr>
      <w:rPr>
        <w:rFonts w:asciiTheme="minorEastAsia" w:eastAsiaTheme="minorEastAsia" w:hAnsiTheme="minorEastAsia"/>
      </w:rPr>
    </w:sdtEndPr>
    <w:sdtContent>
      <w:p w14:paraId="0EEE483F" w14:textId="044D527E" w:rsidR="001A32B1" w:rsidRPr="00442DA1" w:rsidRDefault="001A32B1" w:rsidP="00442DA1">
        <w:pPr>
          <w:pStyle w:val="aff7"/>
          <w:jc w:val="center"/>
          <w:rPr>
            <w:rFonts w:asciiTheme="minorEastAsia" w:eastAsiaTheme="minorEastAsia" w:hAnsiTheme="minorEastAsia"/>
          </w:rPr>
        </w:pPr>
        <w:r w:rsidRPr="00442DA1">
          <w:rPr>
            <w:rFonts w:asciiTheme="minorEastAsia" w:eastAsiaTheme="minorEastAsia" w:hAnsiTheme="minorEastAsia"/>
          </w:rPr>
          <w:fldChar w:fldCharType="begin"/>
        </w:r>
        <w:r w:rsidRPr="00442DA1">
          <w:rPr>
            <w:rFonts w:asciiTheme="minorEastAsia" w:eastAsiaTheme="minorEastAsia" w:hAnsiTheme="minorEastAsia"/>
          </w:rPr>
          <w:instrText>PAGE   \* MERGEFORMAT</w:instrText>
        </w:r>
        <w:r w:rsidRPr="00442DA1">
          <w:rPr>
            <w:rFonts w:asciiTheme="minorEastAsia" w:eastAsiaTheme="minorEastAsia" w:hAnsiTheme="minorEastAsia"/>
          </w:rPr>
          <w:fldChar w:fldCharType="separate"/>
        </w:r>
        <w:r w:rsidR="002E308B" w:rsidRPr="002E308B">
          <w:rPr>
            <w:rFonts w:asciiTheme="minorEastAsia" w:eastAsiaTheme="minorEastAsia" w:hAnsiTheme="minorEastAsia"/>
            <w:noProof/>
            <w:lang w:val="zh-CN"/>
          </w:rPr>
          <w:t>9</w:t>
        </w:r>
        <w:r w:rsidRPr="00442DA1">
          <w:rPr>
            <w:rFonts w:asciiTheme="minorEastAsia" w:eastAsiaTheme="minorEastAsia" w:hAnsiTheme="minorEastAsi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4D190" w14:textId="1B665EFD" w:rsidR="001A32B1" w:rsidRDefault="001A32B1">
    <w:pPr>
      <w:pStyle w:val="afffffa"/>
    </w:pPr>
    <w:r>
      <w:rPr>
        <w:noProof/>
      </w:rPr>
      <mc:AlternateContent>
        <mc:Choice Requires="wps">
          <w:drawing>
            <wp:anchor distT="0" distB="0" distL="114300" distR="114300" simplePos="0" relativeHeight="251663360" behindDoc="0" locked="0" layoutInCell="1" allowOverlap="1" wp14:anchorId="044AFE80" wp14:editId="32C3C4EC">
              <wp:simplePos x="0" y="0"/>
              <wp:positionH relativeFrom="margin">
                <wp:align>center</wp:align>
              </wp:positionH>
              <wp:positionV relativeFrom="paragraph">
                <wp:posOffset>0</wp:posOffset>
              </wp:positionV>
              <wp:extent cx="135255" cy="162560"/>
              <wp:effectExtent l="0" t="0" r="0" b="0"/>
              <wp:wrapNone/>
              <wp:docPr id="19"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5255" cy="162560"/>
                      </a:xfrm>
                      <a:prstGeom prst="rect">
                        <a:avLst/>
                      </a:prstGeom>
                      <a:noFill/>
                      <a:ln w="9525">
                        <a:noFill/>
                        <a:miter/>
                      </a:ln>
                      <a:effectLst/>
                    </wps:spPr>
                    <wps:txbx>
                      <w:txbxContent>
                        <w:p w14:paraId="2B76D850" w14:textId="77777777" w:rsidR="001A32B1" w:rsidRDefault="001A32B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E308B" w:rsidRPr="002E308B">
                            <w:rPr>
                              <w:noProof/>
                            </w:rPr>
                            <w:t>10</w:t>
                          </w:r>
                          <w:r>
                            <w:rPr>
                              <w:rFonts w:hint="eastAsia"/>
                              <w:sz w:val="18"/>
                            </w:rPr>
                            <w:fldChar w:fldCharType="end"/>
                          </w:r>
                        </w:p>
                      </w:txbxContent>
                    </wps:txbx>
                    <wps:bodyPr vert="horz" wrap="none" lIns="0" tIns="0" rIns="0" bIns="0" anchor="t">
                      <a:spAutoFit/>
                    </wps:bodyPr>
                  </wps:wsp>
                </a:graphicData>
              </a:graphic>
              <wp14:sizeRelH relativeFrom="page">
                <wp14:pctWidth>0</wp14:pctWidth>
              </wp14:sizeRelH>
              <wp14:sizeRelV relativeFrom="page">
                <wp14:pctHeight>0</wp14:pctHeight>
              </wp14:sizeRelV>
            </wp:anchor>
          </w:drawing>
        </mc:Choice>
        <mc:Fallback>
          <w:pict>
            <v:shapetype w14:anchorId="044AFE80" id="_x0000_t202" coordsize="21600,21600" o:spt="202" path="m,l,21600r21600,l21600,xe">
              <v:stroke joinstyle="miter"/>
              <v:path gradientshapeok="t" o:connecttype="rect"/>
            </v:shapetype>
            <v:shape id="文本框 11" o:spid="_x0000_s1026" type="#_x0000_t202" style="position:absolute;left:0;text-align:left;margin-left:0;margin-top:0;width:10.65pt;height:12.8pt;z-index:251663360;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" filled="f" stroked="f">
              <v:textbox style="mso-fit-shape-to-text:t" inset="0,0,0,0">
                <w:txbxContent>
                  <w:p w14:paraId="2B76D850" w14:textId="77777777" w:rsidR="001A32B1" w:rsidRDefault="001A32B1">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E308B" w:rsidRPr="002E308B">
                      <w:rPr>
                        <w:noProof/>
                      </w:rPr>
                      <w:t>10</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77E850" w14:textId="77777777" w:rsidR="00A80799" w:rsidRDefault="00A80799">
      <w:r>
        <w:separator/>
      </w:r>
    </w:p>
  </w:footnote>
  <w:footnote w:type="continuationSeparator" w:id="0">
    <w:p w14:paraId="71A920A7" w14:textId="77777777" w:rsidR="00A80799" w:rsidRDefault="00A807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102AD"/>
    <w:multiLevelType w:val="multilevel"/>
    <w:tmpl w:val="079102AD"/>
    <w:lvl w:ilvl="0" w:tentative="1">
      <w:start w:val="1"/>
      <w:numFmt w:val="decimal"/>
      <w:pStyle w:val="a"/>
      <w:suff w:val="nothing"/>
      <w:lvlText w:val="注%1："/>
      <w:lvlJc w:val="left"/>
      <w:pPr>
        <w:ind w:left="811" w:hanging="448"/>
      </w:pPr>
      <w:rPr>
        <w:rFonts w:ascii="黑体" w:eastAsia="黑体" w:hint="eastAsia"/>
        <w:b w:val="0"/>
        <w:i w:val="0"/>
        <w:sz w:val="18"/>
        <w:lang w:val="en-US"/>
      </w:rPr>
    </w:lvl>
    <w:lvl w:ilvl="1" w:tentative="1">
      <w:start w:val="1"/>
      <w:numFmt w:val="lowerLetter"/>
      <w:lvlText w:val="%2)"/>
      <w:lvlJc w:val="left"/>
      <w:pPr>
        <w:tabs>
          <w:tab w:val="left" w:pos="0"/>
        </w:tabs>
        <w:ind w:left="992" w:hanging="629"/>
      </w:pPr>
      <w:rPr>
        <w:rFonts w:hint="eastAsia"/>
      </w:rPr>
    </w:lvl>
    <w:lvl w:ilvl="2" w:tentative="1">
      <w:start w:val="1"/>
      <w:numFmt w:val="lowerRoman"/>
      <w:lvlText w:val="%3."/>
      <w:lvlJc w:val="right"/>
      <w:pPr>
        <w:tabs>
          <w:tab w:val="left" w:pos="0"/>
        </w:tabs>
        <w:ind w:left="992" w:hanging="629"/>
      </w:pPr>
      <w:rPr>
        <w:rFonts w:hint="eastAsia"/>
      </w:rPr>
    </w:lvl>
    <w:lvl w:ilvl="3" w:tentative="1">
      <w:start w:val="1"/>
      <w:numFmt w:val="decimal"/>
      <w:lvlText w:val="%4."/>
      <w:lvlJc w:val="left"/>
      <w:pPr>
        <w:tabs>
          <w:tab w:val="left" w:pos="0"/>
        </w:tabs>
        <w:ind w:left="992" w:hanging="629"/>
      </w:pPr>
      <w:rPr>
        <w:rFonts w:hint="eastAsia"/>
      </w:rPr>
    </w:lvl>
    <w:lvl w:ilvl="4" w:tentative="1">
      <w:start w:val="1"/>
      <w:numFmt w:val="lowerLetter"/>
      <w:lvlText w:val="%5)"/>
      <w:lvlJc w:val="left"/>
      <w:pPr>
        <w:tabs>
          <w:tab w:val="left" w:pos="0"/>
        </w:tabs>
        <w:ind w:left="992" w:hanging="629"/>
      </w:pPr>
      <w:rPr>
        <w:rFonts w:hint="eastAsia"/>
      </w:rPr>
    </w:lvl>
    <w:lvl w:ilvl="5" w:tentative="1">
      <w:start w:val="1"/>
      <w:numFmt w:val="lowerRoman"/>
      <w:lvlText w:val="%6."/>
      <w:lvlJc w:val="right"/>
      <w:pPr>
        <w:tabs>
          <w:tab w:val="left" w:pos="0"/>
        </w:tabs>
        <w:ind w:left="992" w:hanging="629"/>
      </w:pPr>
      <w:rPr>
        <w:rFonts w:hint="eastAsia"/>
      </w:rPr>
    </w:lvl>
    <w:lvl w:ilvl="6" w:tentative="1">
      <w:start w:val="1"/>
      <w:numFmt w:val="decimal"/>
      <w:lvlText w:val="%7."/>
      <w:lvlJc w:val="left"/>
      <w:pPr>
        <w:tabs>
          <w:tab w:val="left" w:pos="0"/>
        </w:tabs>
        <w:ind w:left="992" w:hanging="629"/>
      </w:pPr>
      <w:rPr>
        <w:rFonts w:hint="eastAsia"/>
      </w:rPr>
    </w:lvl>
    <w:lvl w:ilvl="7" w:tentative="1">
      <w:start w:val="1"/>
      <w:numFmt w:val="lowerLetter"/>
      <w:lvlText w:val="%8)"/>
      <w:lvlJc w:val="left"/>
      <w:pPr>
        <w:tabs>
          <w:tab w:val="left" w:pos="0"/>
        </w:tabs>
        <w:ind w:left="992" w:hanging="629"/>
      </w:pPr>
      <w:rPr>
        <w:rFonts w:hint="eastAsia"/>
      </w:rPr>
    </w:lvl>
    <w:lvl w:ilvl="8" w:tentative="1">
      <w:start w:val="1"/>
      <w:numFmt w:val="lowerRoman"/>
      <w:lvlText w:val="%9."/>
      <w:lvlJc w:val="right"/>
      <w:pPr>
        <w:tabs>
          <w:tab w:val="left" w:pos="0"/>
        </w:tabs>
        <w:ind w:left="992" w:hanging="629"/>
      </w:pPr>
      <w:rPr>
        <w:rFonts w:hint="eastAsia"/>
      </w:rPr>
    </w:lvl>
  </w:abstractNum>
  <w:abstractNum w:abstractNumId="1" w15:restartNumberingAfterBreak="0">
    <w:nsid w:val="093C6778"/>
    <w:multiLevelType w:val="multilevel"/>
    <w:tmpl w:val="093C6778"/>
    <w:lvl w:ilvl="0" w:tentative="1">
      <w:start w:val="1"/>
      <w:numFmt w:val="decimal"/>
      <w:pStyle w:val="a0"/>
      <w:suff w:val="nothing"/>
      <w:lvlText w:val="示例%1："/>
      <w:lvlJc w:val="left"/>
      <w:pPr>
        <w:ind w:left="0" w:firstLine="397"/>
      </w:pPr>
      <w:rPr>
        <w:rFonts w:ascii="黑体" w:eastAsia="黑体" w:hint="eastAsia"/>
        <w:sz w:val="18"/>
      </w:rPr>
    </w:lvl>
    <w:lvl w:ilvl="1" w:tentative="1">
      <w:start w:val="1"/>
      <w:numFmt w:val="lowerLetter"/>
      <w:lvlText w:val="%2)"/>
      <w:lvlJc w:val="left"/>
      <w:pPr>
        <w:ind w:left="840" w:hanging="420"/>
      </w:pPr>
      <w:rPr>
        <w:rFonts w:hint="eastAsia"/>
      </w:rPr>
    </w:lvl>
    <w:lvl w:ilvl="2" w:tentative="1">
      <w:start w:val="1"/>
      <w:numFmt w:val="lowerRoman"/>
      <w:lvlText w:val="%3."/>
      <w:lvlJc w:val="right"/>
      <w:pPr>
        <w:ind w:left="1260" w:hanging="420"/>
      </w:pPr>
      <w:rPr>
        <w:rFonts w:hint="eastAsia"/>
      </w:rPr>
    </w:lvl>
    <w:lvl w:ilvl="3" w:tentative="1">
      <w:start w:val="1"/>
      <w:numFmt w:val="decimal"/>
      <w:lvlText w:val="%4."/>
      <w:lvlJc w:val="left"/>
      <w:pPr>
        <w:ind w:left="1680" w:hanging="420"/>
      </w:pPr>
      <w:rPr>
        <w:rFonts w:hint="eastAsia"/>
      </w:rPr>
    </w:lvl>
    <w:lvl w:ilvl="4" w:tentative="1">
      <w:start w:val="1"/>
      <w:numFmt w:val="lowerLetter"/>
      <w:lvlText w:val="%5)"/>
      <w:lvlJc w:val="left"/>
      <w:pPr>
        <w:ind w:left="2100" w:hanging="420"/>
      </w:pPr>
      <w:rPr>
        <w:rFonts w:hint="eastAsia"/>
      </w:rPr>
    </w:lvl>
    <w:lvl w:ilvl="5" w:tentative="1">
      <w:start w:val="1"/>
      <w:numFmt w:val="lowerRoman"/>
      <w:lvlText w:val="%6."/>
      <w:lvlJc w:val="right"/>
      <w:pPr>
        <w:ind w:left="2520" w:hanging="420"/>
      </w:pPr>
      <w:rPr>
        <w:rFonts w:hint="eastAsia"/>
      </w:rPr>
    </w:lvl>
    <w:lvl w:ilvl="6" w:tentative="1">
      <w:start w:val="1"/>
      <w:numFmt w:val="decimal"/>
      <w:lvlText w:val="%7."/>
      <w:lvlJc w:val="left"/>
      <w:pPr>
        <w:ind w:left="2940" w:hanging="420"/>
      </w:pPr>
      <w:rPr>
        <w:rFonts w:hint="eastAsia"/>
      </w:rPr>
    </w:lvl>
    <w:lvl w:ilvl="7" w:tentative="1">
      <w:start w:val="1"/>
      <w:numFmt w:val="lowerLetter"/>
      <w:lvlText w:val="%8)"/>
      <w:lvlJc w:val="left"/>
      <w:pPr>
        <w:ind w:left="3360" w:hanging="420"/>
      </w:pPr>
      <w:rPr>
        <w:rFonts w:hint="eastAsia"/>
      </w:rPr>
    </w:lvl>
    <w:lvl w:ilvl="8" w:tentative="1">
      <w:start w:val="1"/>
      <w:numFmt w:val="lowerRoman"/>
      <w:lvlText w:val="%9."/>
      <w:lvlJc w:val="right"/>
      <w:pPr>
        <w:ind w:left="3780" w:hanging="420"/>
      </w:pPr>
      <w:rPr>
        <w:rFonts w:hint="eastAsia"/>
      </w:rPr>
    </w:lvl>
  </w:abstractNum>
  <w:abstractNum w:abstractNumId="2" w15:restartNumberingAfterBreak="0">
    <w:nsid w:val="0AE367E9"/>
    <w:multiLevelType w:val="multilevel"/>
    <w:tmpl w:val="0AE367E9"/>
    <w:lvl w:ilvl="0" w:tentative="1">
      <w:start w:val="1"/>
      <w:numFmt w:val="none"/>
      <w:pStyle w:val="a1"/>
      <w:suff w:val="nothing"/>
      <w:lvlText w:val="%1示例："/>
      <w:lvlJc w:val="left"/>
      <w:pPr>
        <w:ind w:left="0" w:firstLine="363"/>
      </w:pPr>
      <w:rPr>
        <w:rFonts w:ascii="黑体" w:eastAsia="黑体" w:hint="eastAsia"/>
        <w:b w:val="0"/>
        <w:i w:val="0"/>
        <w:sz w:val="18"/>
        <w:szCs w:val="18"/>
      </w:rPr>
    </w:lvl>
    <w:lvl w:ilvl="1" w:tentative="1">
      <w:start w:val="1"/>
      <w:numFmt w:val="lowerLetter"/>
      <w:lvlText w:val="%2)"/>
      <w:lvlJc w:val="left"/>
      <w:pPr>
        <w:tabs>
          <w:tab w:val="left" w:pos="363"/>
        </w:tabs>
        <w:ind w:left="0" w:firstLine="363"/>
      </w:pPr>
      <w:rPr>
        <w:rFonts w:hint="eastAsia"/>
      </w:rPr>
    </w:lvl>
    <w:lvl w:ilvl="2" w:tentative="1">
      <w:start w:val="1"/>
      <w:numFmt w:val="lowerRoman"/>
      <w:lvlText w:val="%3."/>
      <w:lvlJc w:val="right"/>
      <w:pPr>
        <w:tabs>
          <w:tab w:val="left" w:pos="363"/>
        </w:tabs>
        <w:ind w:left="0" w:firstLine="363"/>
      </w:pPr>
      <w:rPr>
        <w:rFonts w:hint="eastAsia"/>
      </w:rPr>
    </w:lvl>
    <w:lvl w:ilvl="3" w:tentative="1">
      <w:start w:val="1"/>
      <w:numFmt w:val="decimal"/>
      <w:lvlText w:val="%4."/>
      <w:lvlJc w:val="left"/>
      <w:pPr>
        <w:tabs>
          <w:tab w:val="left" w:pos="363"/>
        </w:tabs>
        <w:ind w:left="0" w:firstLine="363"/>
      </w:pPr>
      <w:rPr>
        <w:rFonts w:hint="eastAsia"/>
      </w:rPr>
    </w:lvl>
    <w:lvl w:ilvl="4" w:tentative="1">
      <w:start w:val="1"/>
      <w:numFmt w:val="lowerLetter"/>
      <w:lvlText w:val="%5)"/>
      <w:lvlJc w:val="left"/>
      <w:pPr>
        <w:tabs>
          <w:tab w:val="left" w:pos="363"/>
        </w:tabs>
        <w:ind w:left="0" w:firstLine="363"/>
      </w:pPr>
      <w:rPr>
        <w:rFonts w:hint="eastAsia"/>
      </w:rPr>
    </w:lvl>
    <w:lvl w:ilvl="5" w:tentative="1">
      <w:start w:val="1"/>
      <w:numFmt w:val="lowerRoman"/>
      <w:lvlText w:val="%6."/>
      <w:lvlJc w:val="right"/>
      <w:pPr>
        <w:tabs>
          <w:tab w:val="left" w:pos="363"/>
        </w:tabs>
        <w:ind w:left="0" w:firstLine="363"/>
      </w:pPr>
      <w:rPr>
        <w:rFonts w:hint="eastAsia"/>
      </w:rPr>
    </w:lvl>
    <w:lvl w:ilvl="6" w:tentative="1">
      <w:start w:val="1"/>
      <w:numFmt w:val="decimal"/>
      <w:lvlText w:val="%7."/>
      <w:lvlJc w:val="left"/>
      <w:pPr>
        <w:tabs>
          <w:tab w:val="left" w:pos="363"/>
        </w:tabs>
        <w:ind w:left="0" w:firstLine="363"/>
      </w:pPr>
      <w:rPr>
        <w:rFonts w:hint="eastAsia"/>
      </w:rPr>
    </w:lvl>
    <w:lvl w:ilvl="7" w:tentative="1">
      <w:start w:val="1"/>
      <w:numFmt w:val="lowerLetter"/>
      <w:lvlText w:val="%8)"/>
      <w:lvlJc w:val="left"/>
      <w:pPr>
        <w:tabs>
          <w:tab w:val="left" w:pos="363"/>
        </w:tabs>
        <w:ind w:left="0" w:firstLine="363"/>
      </w:pPr>
      <w:rPr>
        <w:rFonts w:hint="eastAsia"/>
      </w:rPr>
    </w:lvl>
    <w:lvl w:ilvl="8" w:tentative="1">
      <w:start w:val="1"/>
      <w:numFmt w:val="lowerRoman"/>
      <w:lvlText w:val="%9."/>
      <w:lvlJc w:val="right"/>
      <w:pPr>
        <w:tabs>
          <w:tab w:val="left" w:pos="363"/>
        </w:tabs>
        <w:ind w:left="0" w:firstLine="363"/>
      </w:pPr>
      <w:rPr>
        <w:rFonts w:hint="eastAsia"/>
      </w:rPr>
    </w:lvl>
  </w:abstractNum>
  <w:abstractNum w:abstractNumId="3" w15:restartNumberingAfterBreak="0">
    <w:nsid w:val="0D983844"/>
    <w:multiLevelType w:val="multilevel"/>
    <w:tmpl w:val="0D983844"/>
    <w:lvl w:ilvl="0">
      <w:start w:val="1"/>
      <w:numFmt w:val="decimal"/>
      <w:pStyle w:val="a2"/>
      <w:suff w:val="nothing"/>
      <w:lvlText w:val="图%1　"/>
      <w:lvlJc w:val="left"/>
      <w:pPr>
        <w:ind w:left="0" w:firstLine="0"/>
      </w:pPr>
      <w:rPr>
        <w:rFonts w:ascii="黑体" w:eastAsia="黑体" w:hAnsi="Times New Roman" w:hint="eastAsia"/>
        <w:b w:val="0"/>
        <w:i w:val="0"/>
        <w:sz w:val="21"/>
      </w:rPr>
    </w:lvl>
    <w:lvl w:ilvl="1" w:tentative="1">
      <w:start w:val="1"/>
      <w:numFmt w:val="decimal"/>
      <w:suff w:val="nothing"/>
      <w:lvlText w:val="%1%2　"/>
      <w:lvlJc w:val="left"/>
      <w:pPr>
        <w:ind w:left="0" w:firstLine="0"/>
      </w:pPr>
      <w:rPr>
        <w:rFonts w:ascii="Times New Roman" w:eastAsia="黑体" w:hAnsi="Times New Roman" w:hint="default"/>
        <w:b w:val="0"/>
        <w:i w:val="0"/>
        <w:sz w:val="21"/>
      </w:rPr>
    </w:lvl>
    <w:lvl w:ilvl="2" w:tentative="1">
      <w:start w:val="1"/>
      <w:numFmt w:val="decimal"/>
      <w:suff w:val="nothing"/>
      <w:lvlText w:val="%1%2.%3　"/>
      <w:lvlJc w:val="left"/>
      <w:pPr>
        <w:ind w:left="0" w:firstLine="0"/>
      </w:pPr>
      <w:rPr>
        <w:rFonts w:ascii="Times New Roman" w:eastAsia="黑体" w:hAnsi="Times New Roman" w:hint="default"/>
        <w:b w:val="0"/>
        <w:i w:val="0"/>
        <w:sz w:val="21"/>
      </w:rPr>
    </w:lvl>
    <w:lvl w:ilvl="3" w:tentative="1">
      <w:start w:val="1"/>
      <w:numFmt w:val="decimal"/>
      <w:suff w:val="nothing"/>
      <w:lvlText w:val="%1%2.%3.%4　"/>
      <w:lvlJc w:val="left"/>
      <w:pPr>
        <w:ind w:left="0" w:firstLine="0"/>
      </w:pPr>
      <w:rPr>
        <w:rFonts w:ascii="Times New Roman" w:eastAsia="黑体" w:hAnsi="Times New Roman" w:hint="default"/>
        <w:b w:val="0"/>
        <w:i w:val="0"/>
        <w:sz w:val="21"/>
      </w:rPr>
    </w:lvl>
    <w:lvl w:ilvl="4" w:tentative="1">
      <w:start w:val="1"/>
      <w:numFmt w:val="decimal"/>
      <w:suff w:val="nothing"/>
      <w:lvlText w:val="%1%2.%3.%4.%5　"/>
      <w:lvlJc w:val="left"/>
      <w:pPr>
        <w:ind w:left="0" w:firstLine="0"/>
      </w:pPr>
      <w:rPr>
        <w:rFonts w:ascii="Times New Roman" w:eastAsia="黑体" w:hAnsi="Times New Roman" w:hint="default"/>
        <w:b w:val="0"/>
        <w:i w:val="0"/>
        <w:sz w:val="21"/>
      </w:rPr>
    </w:lvl>
    <w:lvl w:ilvl="5" w:tentative="1">
      <w:start w:val="1"/>
      <w:numFmt w:val="decimal"/>
      <w:suff w:val="nothing"/>
      <w:lvlText w:val="%1%2.%3.%4.%5.%6　"/>
      <w:lvlJc w:val="left"/>
      <w:pPr>
        <w:ind w:left="0" w:firstLine="0"/>
      </w:pPr>
      <w:rPr>
        <w:rFonts w:ascii="Times New Roman" w:eastAsia="黑体" w:hAnsi="Times New Roman" w:hint="default"/>
        <w:b w:val="0"/>
        <w:i w:val="0"/>
        <w:sz w:val="21"/>
      </w:rPr>
    </w:lvl>
    <w:lvl w:ilvl="6" w:tentative="1">
      <w:start w:val="1"/>
      <w:numFmt w:val="decimal"/>
      <w:suff w:val="nothing"/>
      <w:lvlText w:val="%1%2.%3.%4.%5.%6.%7　"/>
      <w:lvlJc w:val="left"/>
      <w:pPr>
        <w:ind w:left="0" w:firstLine="0"/>
      </w:pPr>
      <w:rPr>
        <w:rFonts w:ascii="Times New Roman" w:eastAsia="黑体" w:hAnsi="Times New Roman" w:hint="default"/>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4" w15:restartNumberingAfterBreak="0">
    <w:nsid w:val="0DDE2B46"/>
    <w:multiLevelType w:val="multilevel"/>
    <w:tmpl w:val="0DDE2B46"/>
    <w:lvl w:ilvl="0" w:tentative="1">
      <w:start w:val="1"/>
      <w:numFmt w:val="lowerLetter"/>
      <w:pStyle w:val="a3"/>
      <w:suff w:val="nothing"/>
      <w:lvlText w:val="%1   "/>
      <w:lvlJc w:val="left"/>
      <w:pPr>
        <w:ind w:left="544" w:hanging="181"/>
      </w:pPr>
      <w:rPr>
        <w:rFonts w:ascii="宋体" w:eastAsia="宋体" w:hint="eastAsia"/>
        <w:b w:val="0"/>
        <w:i w:val="0"/>
        <w:sz w:val="18"/>
        <w:vertAlign w:val="superscript"/>
      </w:rPr>
    </w:lvl>
    <w:lvl w:ilvl="1" w:tentative="1">
      <w:start w:val="1"/>
      <w:numFmt w:val="lowerLetter"/>
      <w:lvlText w:val="%2"/>
      <w:lvlJc w:val="left"/>
      <w:pPr>
        <w:tabs>
          <w:tab w:val="left" w:pos="57"/>
        </w:tabs>
        <w:ind w:left="363" w:hanging="363"/>
      </w:pPr>
      <w:rPr>
        <w:rFonts w:hint="eastAsia"/>
      </w:rPr>
    </w:lvl>
    <w:lvl w:ilvl="2" w:tentative="1">
      <w:start w:val="1"/>
      <w:numFmt w:val="lowerRoman"/>
      <w:lvlText w:val="%3."/>
      <w:lvlJc w:val="right"/>
      <w:pPr>
        <w:tabs>
          <w:tab w:val="left" w:pos="57"/>
        </w:tabs>
        <w:ind w:left="363" w:hanging="363"/>
      </w:pPr>
      <w:rPr>
        <w:rFonts w:hint="eastAsia"/>
      </w:rPr>
    </w:lvl>
    <w:lvl w:ilvl="3" w:tentative="1">
      <w:start w:val="1"/>
      <w:numFmt w:val="decimal"/>
      <w:lvlText w:val="%4."/>
      <w:lvlJc w:val="left"/>
      <w:pPr>
        <w:tabs>
          <w:tab w:val="left" w:pos="57"/>
        </w:tabs>
        <w:ind w:left="363" w:hanging="363"/>
      </w:pPr>
      <w:rPr>
        <w:rFonts w:hint="eastAsia"/>
      </w:rPr>
    </w:lvl>
    <w:lvl w:ilvl="4" w:tentative="1">
      <w:start w:val="1"/>
      <w:numFmt w:val="lowerLetter"/>
      <w:lvlText w:val="%5)"/>
      <w:lvlJc w:val="left"/>
      <w:pPr>
        <w:tabs>
          <w:tab w:val="left" w:pos="57"/>
        </w:tabs>
        <w:ind w:left="363" w:hanging="363"/>
      </w:pPr>
      <w:rPr>
        <w:rFonts w:hint="eastAsia"/>
      </w:rPr>
    </w:lvl>
    <w:lvl w:ilvl="5" w:tentative="1">
      <w:start w:val="1"/>
      <w:numFmt w:val="lowerRoman"/>
      <w:lvlText w:val="%6."/>
      <w:lvlJc w:val="right"/>
      <w:pPr>
        <w:tabs>
          <w:tab w:val="left" w:pos="57"/>
        </w:tabs>
        <w:ind w:left="363" w:hanging="363"/>
      </w:pPr>
      <w:rPr>
        <w:rFonts w:hint="eastAsia"/>
      </w:rPr>
    </w:lvl>
    <w:lvl w:ilvl="6" w:tentative="1">
      <w:start w:val="1"/>
      <w:numFmt w:val="decimal"/>
      <w:lvlText w:val="%7."/>
      <w:lvlJc w:val="left"/>
      <w:pPr>
        <w:tabs>
          <w:tab w:val="left" w:pos="57"/>
        </w:tabs>
        <w:ind w:left="363" w:hanging="363"/>
      </w:pPr>
      <w:rPr>
        <w:rFonts w:hint="eastAsia"/>
      </w:rPr>
    </w:lvl>
    <w:lvl w:ilvl="7" w:tentative="1">
      <w:start w:val="1"/>
      <w:numFmt w:val="lowerLetter"/>
      <w:lvlText w:val="%8)"/>
      <w:lvlJc w:val="left"/>
      <w:pPr>
        <w:tabs>
          <w:tab w:val="left" w:pos="57"/>
        </w:tabs>
        <w:ind w:left="363" w:hanging="363"/>
      </w:pPr>
      <w:rPr>
        <w:rFonts w:hint="eastAsia"/>
      </w:rPr>
    </w:lvl>
    <w:lvl w:ilvl="8" w:tentative="1">
      <w:start w:val="1"/>
      <w:numFmt w:val="lowerRoman"/>
      <w:lvlText w:val="%9."/>
      <w:lvlJc w:val="right"/>
      <w:pPr>
        <w:tabs>
          <w:tab w:val="left" w:pos="57"/>
        </w:tabs>
        <w:ind w:left="363" w:hanging="363"/>
      </w:pPr>
      <w:rPr>
        <w:rFonts w:hint="eastAsia"/>
      </w:rPr>
    </w:lvl>
  </w:abstractNum>
  <w:abstractNum w:abstractNumId="5" w15:restartNumberingAfterBreak="0">
    <w:nsid w:val="15DF4A1E"/>
    <w:multiLevelType w:val="hybridMultilevel"/>
    <w:tmpl w:val="3CC813D6"/>
    <w:lvl w:ilvl="0" w:tplc="9D0A066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DBF583A"/>
    <w:multiLevelType w:val="multilevel"/>
    <w:tmpl w:val="1DBF583A"/>
    <w:lvl w:ilvl="0" w:tentative="1">
      <w:start w:val="1"/>
      <w:numFmt w:val="decimal"/>
      <w:pStyle w:val="a4"/>
      <w:suff w:val="nothing"/>
      <w:lvlText w:val="注%1："/>
      <w:lvlJc w:val="left"/>
      <w:pPr>
        <w:ind w:left="811" w:hanging="448"/>
      </w:pPr>
      <w:rPr>
        <w:rFonts w:ascii="黑体" w:eastAsia="黑体" w:hint="eastAsia"/>
        <w:b w:val="0"/>
        <w:i w:val="0"/>
        <w:sz w:val="18"/>
        <w:szCs w:val="18"/>
        <w:vertAlign w:val="baseline"/>
      </w:rPr>
    </w:lvl>
    <w:lvl w:ilvl="1" w:tentative="1">
      <w:start w:val="1"/>
      <w:numFmt w:val="lowerLetter"/>
      <w:lvlText w:val="%2)"/>
      <w:lvlJc w:val="left"/>
      <w:pPr>
        <w:tabs>
          <w:tab w:val="left" w:pos="180"/>
        </w:tabs>
        <w:ind w:left="1172" w:hanging="629"/>
      </w:pPr>
      <w:rPr>
        <w:rFonts w:hint="eastAsia"/>
        <w:vertAlign w:val="baseline"/>
      </w:rPr>
    </w:lvl>
    <w:lvl w:ilvl="2" w:tentative="1">
      <w:start w:val="1"/>
      <w:numFmt w:val="lowerRoman"/>
      <w:lvlText w:val="%3."/>
      <w:lvlJc w:val="right"/>
      <w:pPr>
        <w:tabs>
          <w:tab w:val="left" w:pos="180"/>
        </w:tabs>
        <w:ind w:left="1172" w:hanging="629"/>
      </w:pPr>
      <w:rPr>
        <w:rFonts w:hint="eastAsia"/>
        <w:vertAlign w:val="baseline"/>
      </w:rPr>
    </w:lvl>
    <w:lvl w:ilvl="3" w:tentative="1">
      <w:start w:val="1"/>
      <w:numFmt w:val="decimal"/>
      <w:lvlText w:val="%4."/>
      <w:lvlJc w:val="left"/>
      <w:pPr>
        <w:tabs>
          <w:tab w:val="left" w:pos="180"/>
        </w:tabs>
        <w:ind w:left="1172" w:hanging="629"/>
      </w:pPr>
      <w:rPr>
        <w:rFonts w:hint="eastAsia"/>
        <w:vertAlign w:val="baseline"/>
      </w:rPr>
    </w:lvl>
    <w:lvl w:ilvl="4" w:tentative="1">
      <w:start w:val="1"/>
      <w:numFmt w:val="lowerLetter"/>
      <w:lvlText w:val="%5)"/>
      <w:lvlJc w:val="left"/>
      <w:pPr>
        <w:tabs>
          <w:tab w:val="left" w:pos="180"/>
        </w:tabs>
        <w:ind w:left="1172" w:hanging="629"/>
      </w:pPr>
      <w:rPr>
        <w:rFonts w:hint="eastAsia"/>
        <w:vertAlign w:val="baseline"/>
      </w:rPr>
    </w:lvl>
    <w:lvl w:ilvl="5" w:tentative="1">
      <w:start w:val="1"/>
      <w:numFmt w:val="lowerRoman"/>
      <w:lvlText w:val="%6."/>
      <w:lvlJc w:val="right"/>
      <w:pPr>
        <w:tabs>
          <w:tab w:val="left" w:pos="180"/>
        </w:tabs>
        <w:ind w:left="1172" w:hanging="629"/>
      </w:pPr>
      <w:rPr>
        <w:rFonts w:hint="eastAsia"/>
        <w:vertAlign w:val="baseline"/>
      </w:rPr>
    </w:lvl>
    <w:lvl w:ilvl="6" w:tentative="1">
      <w:start w:val="1"/>
      <w:numFmt w:val="decimal"/>
      <w:lvlText w:val="%7."/>
      <w:lvlJc w:val="left"/>
      <w:pPr>
        <w:tabs>
          <w:tab w:val="left" w:pos="180"/>
        </w:tabs>
        <w:ind w:left="1172" w:hanging="629"/>
      </w:pPr>
      <w:rPr>
        <w:rFonts w:hint="eastAsia"/>
        <w:vertAlign w:val="baseline"/>
      </w:rPr>
    </w:lvl>
    <w:lvl w:ilvl="7" w:tentative="1">
      <w:start w:val="1"/>
      <w:numFmt w:val="lowerLetter"/>
      <w:lvlText w:val="%8)"/>
      <w:lvlJc w:val="left"/>
      <w:pPr>
        <w:tabs>
          <w:tab w:val="left" w:pos="180"/>
        </w:tabs>
        <w:ind w:left="1172" w:hanging="629"/>
      </w:pPr>
      <w:rPr>
        <w:rFonts w:hint="eastAsia"/>
        <w:vertAlign w:val="baseline"/>
      </w:rPr>
    </w:lvl>
    <w:lvl w:ilvl="8" w:tentative="1">
      <w:start w:val="1"/>
      <w:numFmt w:val="lowerRoman"/>
      <w:lvlText w:val="%9."/>
      <w:lvlJc w:val="right"/>
      <w:pPr>
        <w:tabs>
          <w:tab w:val="left" w:pos="180"/>
        </w:tabs>
        <w:ind w:left="1172" w:hanging="629"/>
      </w:pPr>
      <w:rPr>
        <w:rFonts w:hint="eastAsia"/>
        <w:vertAlign w:val="baseline"/>
      </w:rPr>
    </w:lvl>
  </w:abstractNum>
  <w:abstractNum w:abstractNumId="7" w15:restartNumberingAfterBreak="0">
    <w:nsid w:val="1FC91163"/>
    <w:multiLevelType w:val="multilevel"/>
    <w:tmpl w:val="1FC91163"/>
    <w:lvl w:ilvl="0" w:tentative="1">
      <w:start w:val="1"/>
      <w:numFmt w:val="decimal"/>
      <w:pStyle w:val="a5"/>
      <w:suff w:val="nothing"/>
      <w:lvlText w:val="%1　"/>
      <w:lvlJc w:val="left"/>
      <w:pPr>
        <w:ind w:left="0" w:firstLine="0"/>
      </w:pPr>
      <w:rPr>
        <w:rFonts w:ascii="黑体" w:eastAsia="黑体" w:hAnsi="Times New Roman" w:hint="eastAsia"/>
        <w:b/>
        <w:i w:val="0"/>
        <w:sz w:val="21"/>
        <w:szCs w:val="21"/>
      </w:rPr>
    </w:lvl>
    <w:lvl w:ilvl="1" w:tentative="1">
      <w:start w:val="1"/>
      <w:numFmt w:val="decimal"/>
      <w:suff w:val="nothing"/>
      <w:lvlText w:val="%1.%2　"/>
      <w:lvlJc w:val="left"/>
      <w:pPr>
        <w:ind w:left="0" w:firstLine="0"/>
      </w:pPr>
      <w:rPr>
        <w:rFonts w:ascii="黑体" w:eastAsia="黑体" w:hAnsi="Times New Roman" w:cs="Times New Roman" w:hint="eastAsia"/>
        <w:b w:val="0"/>
        <w:bCs w:val="0"/>
        <w:i w:val="0"/>
        <w:iCs w:val="0"/>
        <w:caps w:val="0"/>
        <w:strike w:val="0"/>
        <w:dstrike w:val="0"/>
        <w:vanish w:val="0"/>
        <w:color w:val="000000"/>
        <w:spacing w:val="0"/>
        <w:kern w:val="0"/>
        <w:position w:val="0"/>
        <w:sz w:val="21"/>
        <w:szCs w:val="21"/>
        <w:u w:val="none"/>
        <w:vertAlign w:val="baseline"/>
      </w:rPr>
    </w:lvl>
    <w:lvl w:ilvl="2" w:tentative="1">
      <w:start w:val="1"/>
      <w:numFmt w:val="decimal"/>
      <w:suff w:val="nothing"/>
      <w:lvlText w:val="%1.%2.%3　"/>
      <w:lvlJc w:val="left"/>
      <w:pPr>
        <w:ind w:left="1418" w:firstLine="0"/>
      </w:pPr>
      <w:rPr>
        <w:rFonts w:ascii="黑体" w:eastAsia="黑体" w:hAnsi="Times New Roman" w:hint="eastAsia"/>
        <w:b w:val="0"/>
        <w:i w:val="0"/>
        <w:sz w:val="21"/>
      </w:rPr>
    </w:lvl>
    <w:lvl w:ilvl="3" w:tentative="1">
      <w:start w:val="1"/>
      <w:numFmt w:val="decimal"/>
      <w:suff w:val="nothing"/>
      <w:lvlText w:val="%1.%2.%3.%4　"/>
      <w:lvlJc w:val="left"/>
      <w:pPr>
        <w:ind w:left="0" w:firstLine="0"/>
      </w:pPr>
      <w:rPr>
        <w:rFonts w:ascii="黑体" w:eastAsia="黑体" w:hAnsi="Times New Roman" w:hint="eastAsia"/>
        <w:b w:val="0"/>
        <w:i w:val="0"/>
        <w:sz w:val="21"/>
      </w:rPr>
    </w:lvl>
    <w:lvl w:ilvl="4" w:tentative="1">
      <w:start w:val="1"/>
      <w:numFmt w:val="decimal"/>
      <w:suff w:val="nothing"/>
      <w:lvlText w:val="%1.%2.%3.%4.%5　"/>
      <w:lvlJc w:val="left"/>
      <w:pPr>
        <w:ind w:left="0" w:firstLine="0"/>
      </w:pPr>
      <w:rPr>
        <w:rFonts w:ascii="黑体" w:eastAsia="黑体" w:hAnsi="Times New Roman" w:hint="eastAsia"/>
        <w:b w:val="0"/>
        <w:i w:val="0"/>
        <w:sz w:val="21"/>
      </w:rPr>
    </w:lvl>
    <w:lvl w:ilvl="5" w:tentative="1">
      <w:start w:val="1"/>
      <w:numFmt w:val="decimal"/>
      <w:pStyle w:val="a6"/>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51"/>
        </w:tabs>
        <w:ind w:left="3969" w:hanging="1418"/>
      </w:pPr>
      <w:rPr>
        <w:rFonts w:hint="eastAsia"/>
      </w:rPr>
    </w:lvl>
    <w:lvl w:ilvl="8" w:tentative="1">
      <w:start w:val="1"/>
      <w:numFmt w:val="decimal"/>
      <w:lvlText w:val="%1.%2.%3.%4.%5.%6.%7.%8.%9"/>
      <w:lvlJc w:val="left"/>
      <w:pPr>
        <w:tabs>
          <w:tab w:val="left" w:pos="4777"/>
        </w:tabs>
        <w:ind w:left="4677" w:hanging="1700"/>
      </w:pPr>
      <w:rPr>
        <w:rFonts w:hint="eastAsia"/>
      </w:rPr>
    </w:lvl>
  </w:abstractNum>
  <w:abstractNum w:abstractNumId="8" w15:restartNumberingAfterBreak="0">
    <w:nsid w:val="22827D5B"/>
    <w:multiLevelType w:val="multilevel"/>
    <w:tmpl w:val="22827D5B"/>
    <w:lvl w:ilvl="0" w:tentative="1">
      <w:start w:val="1"/>
      <w:numFmt w:val="none"/>
      <w:pStyle w:val="a7"/>
      <w:suff w:val="nothing"/>
      <w:lvlText w:val="%1注："/>
      <w:lvlJc w:val="left"/>
      <w:pPr>
        <w:ind w:left="726" w:hanging="363"/>
      </w:pPr>
      <w:rPr>
        <w:rFonts w:ascii="黑体" w:eastAsia="黑体" w:hAnsi="Times New Roman" w:hint="eastAsia"/>
        <w:b w:val="0"/>
        <w:i w:val="0"/>
        <w:sz w:val="18"/>
      </w:rPr>
    </w:lvl>
    <w:lvl w:ilvl="1" w:tentative="1">
      <w:start w:val="1"/>
      <w:numFmt w:val="lowerLetter"/>
      <w:lvlText w:val="%2)"/>
      <w:lvlJc w:val="left"/>
      <w:pPr>
        <w:tabs>
          <w:tab w:val="left" w:pos="1140"/>
        </w:tabs>
        <w:ind w:left="726" w:hanging="363"/>
      </w:pPr>
      <w:rPr>
        <w:rFonts w:hint="eastAsia"/>
      </w:rPr>
    </w:lvl>
    <w:lvl w:ilvl="2" w:tentative="1">
      <w:start w:val="1"/>
      <w:numFmt w:val="lowerRoman"/>
      <w:lvlText w:val="%3."/>
      <w:lvlJc w:val="right"/>
      <w:pPr>
        <w:tabs>
          <w:tab w:val="left" w:pos="1140"/>
        </w:tabs>
        <w:ind w:left="726" w:hanging="363"/>
      </w:pPr>
      <w:rPr>
        <w:rFonts w:hint="eastAsia"/>
      </w:rPr>
    </w:lvl>
    <w:lvl w:ilvl="3" w:tentative="1">
      <w:start w:val="1"/>
      <w:numFmt w:val="decimal"/>
      <w:lvlText w:val="%4."/>
      <w:lvlJc w:val="left"/>
      <w:pPr>
        <w:tabs>
          <w:tab w:val="left" w:pos="1140"/>
        </w:tabs>
        <w:ind w:left="726" w:hanging="363"/>
      </w:pPr>
      <w:rPr>
        <w:rFonts w:hint="eastAsia"/>
      </w:rPr>
    </w:lvl>
    <w:lvl w:ilvl="4" w:tentative="1">
      <w:start w:val="1"/>
      <w:numFmt w:val="lowerLetter"/>
      <w:lvlText w:val="%5)"/>
      <w:lvlJc w:val="left"/>
      <w:pPr>
        <w:tabs>
          <w:tab w:val="left" w:pos="1140"/>
        </w:tabs>
        <w:ind w:left="726" w:hanging="363"/>
      </w:pPr>
      <w:rPr>
        <w:rFonts w:hint="eastAsia"/>
      </w:rPr>
    </w:lvl>
    <w:lvl w:ilvl="5" w:tentative="1">
      <w:start w:val="1"/>
      <w:numFmt w:val="lowerRoman"/>
      <w:lvlText w:val="%6."/>
      <w:lvlJc w:val="right"/>
      <w:pPr>
        <w:tabs>
          <w:tab w:val="left" w:pos="1140"/>
        </w:tabs>
        <w:ind w:left="726" w:hanging="363"/>
      </w:pPr>
      <w:rPr>
        <w:rFonts w:hint="eastAsia"/>
      </w:rPr>
    </w:lvl>
    <w:lvl w:ilvl="6" w:tentative="1">
      <w:start w:val="1"/>
      <w:numFmt w:val="decimal"/>
      <w:lvlText w:val="%7."/>
      <w:lvlJc w:val="left"/>
      <w:pPr>
        <w:tabs>
          <w:tab w:val="left" w:pos="1140"/>
        </w:tabs>
        <w:ind w:left="726" w:hanging="363"/>
      </w:pPr>
      <w:rPr>
        <w:rFonts w:hint="eastAsia"/>
      </w:rPr>
    </w:lvl>
    <w:lvl w:ilvl="7" w:tentative="1">
      <w:start w:val="1"/>
      <w:numFmt w:val="lowerLetter"/>
      <w:lvlText w:val="%8)"/>
      <w:lvlJc w:val="left"/>
      <w:pPr>
        <w:tabs>
          <w:tab w:val="left" w:pos="1140"/>
        </w:tabs>
        <w:ind w:left="726" w:hanging="363"/>
      </w:pPr>
      <w:rPr>
        <w:rFonts w:hint="eastAsia"/>
      </w:rPr>
    </w:lvl>
    <w:lvl w:ilvl="8" w:tentative="1">
      <w:start w:val="1"/>
      <w:numFmt w:val="lowerRoman"/>
      <w:lvlText w:val="%9."/>
      <w:lvlJc w:val="right"/>
      <w:pPr>
        <w:tabs>
          <w:tab w:val="left" w:pos="1140"/>
        </w:tabs>
        <w:ind w:left="726" w:hanging="363"/>
      </w:pPr>
      <w:rPr>
        <w:rFonts w:hint="eastAsia"/>
      </w:rPr>
    </w:lvl>
  </w:abstractNum>
  <w:abstractNum w:abstractNumId="9" w15:restartNumberingAfterBreak="0">
    <w:nsid w:val="2A8F7113"/>
    <w:multiLevelType w:val="multilevel"/>
    <w:tmpl w:val="2A8F7113"/>
    <w:lvl w:ilvl="0" w:tentative="1">
      <w:start w:val="1"/>
      <w:numFmt w:val="upperLetter"/>
      <w:pStyle w:val="a8"/>
      <w:suff w:val="space"/>
      <w:lvlText w:val="%1"/>
      <w:lvlJc w:val="left"/>
      <w:pPr>
        <w:ind w:left="623" w:hanging="425"/>
      </w:pPr>
      <w:rPr>
        <w:rFonts w:hint="eastAsia"/>
      </w:rPr>
    </w:lvl>
    <w:lvl w:ilvl="1" w:tentative="1">
      <w:start w:val="1"/>
      <w:numFmt w:val="decimal"/>
      <w:pStyle w:val="a9"/>
      <w:suff w:val="nothing"/>
      <w:lvlText w:val="图%1.%2　"/>
      <w:lvlJc w:val="left"/>
      <w:pPr>
        <w:ind w:left="1190" w:hanging="567"/>
      </w:pPr>
      <w:rPr>
        <w:rFonts w:hint="eastAsia"/>
      </w:rPr>
    </w:lvl>
    <w:lvl w:ilvl="2" w:tentative="1">
      <w:start w:val="1"/>
      <w:numFmt w:val="decimal"/>
      <w:lvlText w:val="%1.%2.%3"/>
      <w:lvlJc w:val="left"/>
      <w:pPr>
        <w:tabs>
          <w:tab w:val="left" w:pos="1616"/>
        </w:tabs>
        <w:ind w:left="1616" w:hanging="567"/>
      </w:pPr>
      <w:rPr>
        <w:rFonts w:hint="eastAsia"/>
      </w:rPr>
    </w:lvl>
    <w:lvl w:ilvl="3" w:tentative="1">
      <w:start w:val="1"/>
      <w:numFmt w:val="decimal"/>
      <w:lvlText w:val="%1.%2.%3.%4"/>
      <w:lvlJc w:val="left"/>
      <w:pPr>
        <w:tabs>
          <w:tab w:val="left" w:pos="2914"/>
        </w:tabs>
        <w:ind w:left="2182" w:hanging="708"/>
      </w:pPr>
      <w:rPr>
        <w:rFonts w:hint="eastAsia"/>
      </w:rPr>
    </w:lvl>
    <w:lvl w:ilvl="4" w:tentative="1">
      <w:start w:val="1"/>
      <w:numFmt w:val="decimal"/>
      <w:lvlText w:val="%1.%2.%3.%4.%5"/>
      <w:lvlJc w:val="left"/>
      <w:pPr>
        <w:tabs>
          <w:tab w:val="left" w:pos="3699"/>
        </w:tabs>
        <w:ind w:left="2749" w:hanging="850"/>
      </w:pPr>
      <w:rPr>
        <w:rFonts w:hint="eastAsia"/>
      </w:rPr>
    </w:lvl>
    <w:lvl w:ilvl="5" w:tentative="1">
      <w:start w:val="1"/>
      <w:numFmt w:val="decimal"/>
      <w:lvlText w:val="%1.%2.%3.%4.%5.%6"/>
      <w:lvlJc w:val="left"/>
      <w:pPr>
        <w:tabs>
          <w:tab w:val="left" w:pos="4484"/>
        </w:tabs>
        <w:ind w:left="3458" w:hanging="1134"/>
      </w:pPr>
      <w:rPr>
        <w:rFonts w:hint="eastAsia"/>
      </w:rPr>
    </w:lvl>
    <w:lvl w:ilvl="6" w:tentative="1">
      <w:start w:val="1"/>
      <w:numFmt w:val="decimal"/>
      <w:lvlText w:val="%1.%2.%3.%4.%5.%6.%7"/>
      <w:lvlJc w:val="left"/>
      <w:pPr>
        <w:tabs>
          <w:tab w:val="left" w:pos="5269"/>
        </w:tabs>
        <w:ind w:left="4025" w:hanging="1276"/>
      </w:pPr>
      <w:rPr>
        <w:rFonts w:hint="eastAsia"/>
      </w:rPr>
    </w:lvl>
    <w:lvl w:ilvl="7" w:tentative="1">
      <w:start w:val="1"/>
      <w:numFmt w:val="decimal"/>
      <w:lvlText w:val="%1.%2.%3.%4.%5.%6.%7.%8"/>
      <w:lvlJc w:val="left"/>
      <w:pPr>
        <w:tabs>
          <w:tab w:val="left" w:pos="6054"/>
        </w:tabs>
        <w:ind w:left="4592" w:hanging="1418"/>
      </w:pPr>
      <w:rPr>
        <w:rFonts w:hint="eastAsia"/>
      </w:rPr>
    </w:lvl>
    <w:lvl w:ilvl="8" w:tentative="1">
      <w:start w:val="1"/>
      <w:numFmt w:val="decimal"/>
      <w:lvlText w:val="%1.%2.%3.%4.%5.%6.%7.%8.%9"/>
      <w:lvlJc w:val="left"/>
      <w:pPr>
        <w:tabs>
          <w:tab w:val="left" w:pos="6840"/>
        </w:tabs>
        <w:ind w:left="5300" w:hanging="1700"/>
      </w:pPr>
      <w:rPr>
        <w:rFonts w:hint="eastAsia"/>
      </w:rPr>
    </w:lvl>
  </w:abstractNum>
  <w:abstractNum w:abstractNumId="10" w15:restartNumberingAfterBreak="0">
    <w:nsid w:val="2C5917C3"/>
    <w:multiLevelType w:val="multilevel"/>
    <w:tmpl w:val="2C5917C3"/>
    <w:lvl w:ilvl="0" w:tentative="1">
      <w:start w:val="1"/>
      <w:numFmt w:val="none"/>
      <w:pStyle w:val="aa"/>
      <w:suff w:val="nothing"/>
      <w:lvlText w:val="%1——"/>
      <w:lvlJc w:val="left"/>
      <w:pPr>
        <w:ind w:left="833" w:hanging="408"/>
      </w:pPr>
      <w:rPr>
        <w:rFonts w:hint="eastAsia"/>
      </w:rPr>
    </w:lvl>
    <w:lvl w:ilvl="1" w:tentative="1">
      <w:start w:val="1"/>
      <w:numFmt w:val="bullet"/>
      <w:pStyle w:val="ab"/>
      <w:lvlText w:val=""/>
      <w:lvlJc w:val="left"/>
      <w:pPr>
        <w:tabs>
          <w:tab w:val="left" w:pos="760"/>
        </w:tabs>
        <w:ind w:left="1264" w:hanging="413"/>
      </w:pPr>
      <w:rPr>
        <w:rFonts w:ascii="Symbol" w:hAnsi="Symbol" w:hint="default"/>
        <w:color w:val="auto"/>
      </w:rPr>
    </w:lvl>
    <w:lvl w:ilvl="2" w:tentative="1">
      <w:start w:val="1"/>
      <w:numFmt w:val="bullet"/>
      <w:pStyle w:val="ac"/>
      <w:lvlText w:val=""/>
      <w:lvlJc w:val="left"/>
      <w:pPr>
        <w:tabs>
          <w:tab w:val="left" w:pos="1678"/>
        </w:tabs>
        <w:ind w:left="1678" w:hanging="414"/>
      </w:pPr>
      <w:rPr>
        <w:rFonts w:ascii="Symbol" w:hAnsi="Symbol" w:hint="default"/>
        <w:color w:val="auto"/>
      </w:rPr>
    </w:lvl>
    <w:lvl w:ilvl="3" w:tentative="1">
      <w:start w:val="1"/>
      <w:numFmt w:val="decimal"/>
      <w:lvlText w:val="%4."/>
      <w:lvlJc w:val="left"/>
      <w:pPr>
        <w:tabs>
          <w:tab w:val="left" w:pos="2071"/>
        </w:tabs>
        <w:ind w:left="1884" w:hanging="528"/>
      </w:pPr>
      <w:rPr>
        <w:rFonts w:hint="eastAsia"/>
      </w:rPr>
    </w:lvl>
    <w:lvl w:ilvl="4" w:tentative="1">
      <w:start w:val="1"/>
      <w:numFmt w:val="lowerLetter"/>
      <w:lvlText w:val="%5)"/>
      <w:lvlJc w:val="left"/>
      <w:pPr>
        <w:tabs>
          <w:tab w:val="left" w:pos="2383"/>
        </w:tabs>
        <w:ind w:left="2196" w:hanging="528"/>
      </w:pPr>
      <w:rPr>
        <w:rFonts w:hint="eastAsia"/>
      </w:rPr>
    </w:lvl>
    <w:lvl w:ilvl="5" w:tentative="1">
      <w:start w:val="1"/>
      <w:numFmt w:val="lowerRoman"/>
      <w:lvlText w:val="%6."/>
      <w:lvlJc w:val="right"/>
      <w:pPr>
        <w:tabs>
          <w:tab w:val="left" w:pos="2695"/>
        </w:tabs>
        <w:ind w:left="2508" w:hanging="528"/>
      </w:pPr>
      <w:rPr>
        <w:rFonts w:hint="eastAsia"/>
      </w:rPr>
    </w:lvl>
    <w:lvl w:ilvl="6" w:tentative="1">
      <w:start w:val="1"/>
      <w:numFmt w:val="decimal"/>
      <w:lvlText w:val="%7."/>
      <w:lvlJc w:val="left"/>
      <w:pPr>
        <w:tabs>
          <w:tab w:val="left" w:pos="3007"/>
        </w:tabs>
        <w:ind w:left="2820" w:hanging="528"/>
      </w:pPr>
      <w:rPr>
        <w:rFonts w:hint="eastAsia"/>
      </w:rPr>
    </w:lvl>
    <w:lvl w:ilvl="7" w:tentative="1">
      <w:start w:val="1"/>
      <w:numFmt w:val="lowerLetter"/>
      <w:lvlText w:val="%8)"/>
      <w:lvlJc w:val="left"/>
      <w:pPr>
        <w:tabs>
          <w:tab w:val="left" w:pos="3319"/>
        </w:tabs>
        <w:ind w:left="3132" w:hanging="528"/>
      </w:pPr>
      <w:rPr>
        <w:rFonts w:hint="eastAsia"/>
      </w:rPr>
    </w:lvl>
    <w:lvl w:ilvl="8" w:tentative="1">
      <w:start w:val="1"/>
      <w:numFmt w:val="lowerRoman"/>
      <w:lvlText w:val="%9."/>
      <w:lvlJc w:val="right"/>
      <w:pPr>
        <w:tabs>
          <w:tab w:val="left" w:pos="3631"/>
        </w:tabs>
        <w:ind w:left="3444" w:hanging="528"/>
      </w:pPr>
      <w:rPr>
        <w:rFonts w:hint="eastAsia"/>
      </w:rPr>
    </w:lvl>
  </w:abstractNum>
  <w:abstractNum w:abstractNumId="11" w15:restartNumberingAfterBreak="0">
    <w:nsid w:val="3D733618"/>
    <w:multiLevelType w:val="multilevel"/>
    <w:tmpl w:val="3D733618"/>
    <w:lvl w:ilvl="0" w:tentative="1">
      <w:start w:val="1"/>
      <w:numFmt w:val="decimal"/>
      <w:pStyle w:val="ad"/>
      <w:lvlText w:val="%1)"/>
      <w:lvlJc w:val="left"/>
      <w:pPr>
        <w:tabs>
          <w:tab w:val="left" w:pos="0"/>
        </w:tabs>
        <w:ind w:left="720" w:hanging="357"/>
      </w:pPr>
      <w:rPr>
        <w:rFonts w:hint="eastAsia"/>
      </w:rPr>
    </w:lvl>
    <w:lvl w:ilvl="1" w:tentative="1">
      <w:start w:val="1"/>
      <w:numFmt w:val="lowerLetter"/>
      <w:lvlText w:val="%2)"/>
      <w:lvlJc w:val="left"/>
      <w:pPr>
        <w:tabs>
          <w:tab w:val="left" w:pos="504"/>
        </w:tabs>
        <w:ind w:left="544" w:hanging="544"/>
      </w:pPr>
      <w:rPr>
        <w:rFonts w:hint="eastAsia"/>
      </w:rPr>
    </w:lvl>
    <w:lvl w:ilvl="2" w:tentative="1">
      <w:start w:val="1"/>
      <w:numFmt w:val="lowerRoman"/>
      <w:lvlText w:val="%3."/>
      <w:lvlJc w:val="right"/>
      <w:pPr>
        <w:tabs>
          <w:tab w:val="left" w:pos="532"/>
        </w:tabs>
        <w:ind w:left="544" w:hanging="544"/>
      </w:pPr>
      <w:rPr>
        <w:rFonts w:hint="eastAsia"/>
      </w:rPr>
    </w:lvl>
    <w:lvl w:ilvl="3" w:tentative="1">
      <w:start w:val="1"/>
      <w:numFmt w:val="decimal"/>
      <w:lvlText w:val="%4."/>
      <w:lvlJc w:val="left"/>
      <w:pPr>
        <w:tabs>
          <w:tab w:val="left" w:pos="560"/>
        </w:tabs>
        <w:ind w:left="544" w:hanging="544"/>
      </w:pPr>
      <w:rPr>
        <w:rFonts w:hint="eastAsia"/>
      </w:rPr>
    </w:lvl>
    <w:lvl w:ilvl="4" w:tentative="1">
      <w:start w:val="1"/>
      <w:numFmt w:val="lowerLetter"/>
      <w:lvlText w:val="%5)"/>
      <w:lvlJc w:val="left"/>
      <w:pPr>
        <w:tabs>
          <w:tab w:val="left" w:pos="588"/>
        </w:tabs>
        <w:ind w:left="544" w:hanging="544"/>
      </w:pPr>
      <w:rPr>
        <w:rFonts w:hint="eastAsia"/>
      </w:rPr>
    </w:lvl>
    <w:lvl w:ilvl="5" w:tentative="1">
      <w:start w:val="1"/>
      <w:numFmt w:val="lowerRoman"/>
      <w:lvlText w:val="%6."/>
      <w:lvlJc w:val="right"/>
      <w:pPr>
        <w:tabs>
          <w:tab w:val="left" w:pos="616"/>
        </w:tabs>
        <w:ind w:left="544" w:hanging="544"/>
      </w:pPr>
      <w:rPr>
        <w:rFonts w:hint="eastAsia"/>
      </w:rPr>
    </w:lvl>
    <w:lvl w:ilvl="6" w:tentative="1">
      <w:start w:val="1"/>
      <w:numFmt w:val="decimal"/>
      <w:lvlText w:val="%7."/>
      <w:lvlJc w:val="left"/>
      <w:pPr>
        <w:tabs>
          <w:tab w:val="left" w:pos="644"/>
        </w:tabs>
        <w:ind w:left="544" w:hanging="544"/>
      </w:pPr>
      <w:rPr>
        <w:rFonts w:hint="eastAsia"/>
      </w:rPr>
    </w:lvl>
    <w:lvl w:ilvl="7" w:tentative="1">
      <w:start w:val="1"/>
      <w:numFmt w:val="lowerLetter"/>
      <w:lvlText w:val="%8)"/>
      <w:lvlJc w:val="left"/>
      <w:pPr>
        <w:tabs>
          <w:tab w:val="left" w:pos="672"/>
        </w:tabs>
        <w:ind w:left="544" w:hanging="544"/>
      </w:pPr>
      <w:rPr>
        <w:rFonts w:hint="eastAsia"/>
      </w:rPr>
    </w:lvl>
    <w:lvl w:ilvl="8" w:tentative="1">
      <w:start w:val="1"/>
      <w:numFmt w:val="lowerRoman"/>
      <w:lvlText w:val="%9."/>
      <w:lvlJc w:val="right"/>
      <w:pPr>
        <w:tabs>
          <w:tab w:val="left" w:pos="700"/>
        </w:tabs>
        <w:ind w:left="544" w:hanging="544"/>
      </w:pPr>
      <w:rPr>
        <w:rFonts w:hint="eastAsia"/>
      </w:rPr>
    </w:lvl>
  </w:abstractNum>
  <w:abstractNum w:abstractNumId="12" w15:restartNumberingAfterBreak="0">
    <w:nsid w:val="44C50F90"/>
    <w:multiLevelType w:val="multilevel"/>
    <w:tmpl w:val="44C50F90"/>
    <w:lvl w:ilvl="0" w:tentative="1">
      <w:start w:val="1"/>
      <w:numFmt w:val="lowerLetter"/>
      <w:pStyle w:val="ae"/>
      <w:lvlText w:val="%1)"/>
      <w:lvlJc w:val="left"/>
      <w:pPr>
        <w:tabs>
          <w:tab w:val="left" w:pos="840"/>
        </w:tabs>
        <w:ind w:left="839" w:hanging="419"/>
      </w:pPr>
      <w:rPr>
        <w:rFonts w:ascii="宋体" w:eastAsia="宋体" w:hint="eastAsia"/>
        <w:b w:val="0"/>
        <w:i w:val="0"/>
        <w:sz w:val="21"/>
        <w:szCs w:val="21"/>
      </w:rPr>
    </w:lvl>
    <w:lvl w:ilvl="1" w:tentative="1">
      <w:start w:val="1"/>
      <w:numFmt w:val="decimal"/>
      <w:pStyle w:val="af"/>
      <w:lvlText w:val="%2)"/>
      <w:lvlJc w:val="left"/>
      <w:pPr>
        <w:tabs>
          <w:tab w:val="left" w:pos="1260"/>
        </w:tabs>
        <w:ind w:left="1259" w:hanging="419"/>
      </w:pPr>
      <w:rPr>
        <w:rFonts w:hint="eastAsia"/>
      </w:rPr>
    </w:lvl>
    <w:lvl w:ilvl="2" w:tentative="1">
      <w:start w:val="1"/>
      <w:numFmt w:val="decimal"/>
      <w:lvlText w:val="(%3)"/>
      <w:lvlJc w:val="left"/>
      <w:pPr>
        <w:tabs>
          <w:tab w:val="left" w:pos="0"/>
        </w:tabs>
        <w:ind w:left="1679" w:hanging="420"/>
      </w:pPr>
      <w:rPr>
        <w:rFonts w:ascii="宋体" w:eastAsia="宋体" w:hint="eastAsia"/>
        <w:b w:val="0"/>
        <w:i w:val="0"/>
        <w:sz w:val="21"/>
        <w:szCs w:val="21"/>
      </w:rPr>
    </w:lvl>
    <w:lvl w:ilvl="3" w:tentative="1">
      <w:start w:val="1"/>
      <w:numFmt w:val="decimal"/>
      <w:lvlText w:val="%4."/>
      <w:lvlJc w:val="left"/>
      <w:pPr>
        <w:tabs>
          <w:tab w:val="left" w:pos="2100"/>
        </w:tabs>
        <w:ind w:left="2099" w:hanging="419"/>
      </w:pPr>
      <w:rPr>
        <w:rFonts w:hint="eastAsia"/>
      </w:rPr>
    </w:lvl>
    <w:lvl w:ilvl="4" w:tentative="1">
      <w:start w:val="1"/>
      <w:numFmt w:val="lowerLetter"/>
      <w:lvlText w:val="%5)"/>
      <w:lvlJc w:val="left"/>
      <w:pPr>
        <w:tabs>
          <w:tab w:val="left" w:pos="2520"/>
        </w:tabs>
        <w:ind w:left="2519" w:hanging="419"/>
      </w:pPr>
      <w:rPr>
        <w:rFonts w:hint="eastAsia"/>
      </w:rPr>
    </w:lvl>
    <w:lvl w:ilvl="5" w:tentative="1">
      <w:start w:val="1"/>
      <w:numFmt w:val="lowerRoman"/>
      <w:lvlText w:val="%6."/>
      <w:lvlJc w:val="right"/>
      <w:pPr>
        <w:tabs>
          <w:tab w:val="left" w:pos="2940"/>
        </w:tabs>
        <w:ind w:left="2939" w:hanging="419"/>
      </w:pPr>
      <w:rPr>
        <w:rFonts w:hint="eastAsia"/>
      </w:rPr>
    </w:lvl>
    <w:lvl w:ilvl="6" w:tentative="1">
      <w:start w:val="1"/>
      <w:numFmt w:val="decimal"/>
      <w:lvlText w:val="%7."/>
      <w:lvlJc w:val="left"/>
      <w:pPr>
        <w:tabs>
          <w:tab w:val="left" w:pos="3360"/>
        </w:tabs>
        <w:ind w:left="3359" w:hanging="419"/>
      </w:pPr>
      <w:rPr>
        <w:rFonts w:hint="eastAsia"/>
      </w:rPr>
    </w:lvl>
    <w:lvl w:ilvl="7" w:tentative="1">
      <w:start w:val="1"/>
      <w:numFmt w:val="lowerLetter"/>
      <w:lvlText w:val="%8)"/>
      <w:lvlJc w:val="left"/>
      <w:pPr>
        <w:tabs>
          <w:tab w:val="left" w:pos="3780"/>
        </w:tabs>
        <w:ind w:left="3779" w:hanging="419"/>
      </w:pPr>
      <w:rPr>
        <w:rFonts w:hint="eastAsia"/>
      </w:rPr>
    </w:lvl>
    <w:lvl w:ilvl="8" w:tentative="1">
      <w:start w:val="1"/>
      <w:numFmt w:val="lowerRoman"/>
      <w:lvlText w:val="%9."/>
      <w:lvlJc w:val="right"/>
      <w:pPr>
        <w:tabs>
          <w:tab w:val="left" w:pos="4200"/>
        </w:tabs>
        <w:ind w:left="4199" w:hanging="419"/>
      </w:pPr>
      <w:rPr>
        <w:rFonts w:hint="eastAsia"/>
      </w:rPr>
    </w:lvl>
  </w:abstractNum>
  <w:abstractNum w:abstractNumId="13" w15:restartNumberingAfterBreak="0">
    <w:nsid w:val="4AB65B07"/>
    <w:multiLevelType w:val="hybridMultilevel"/>
    <w:tmpl w:val="71984C1C"/>
    <w:lvl w:ilvl="0" w:tplc="F9F2634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5D6DDBCF"/>
    <w:multiLevelType w:val="multilevel"/>
    <w:tmpl w:val="5D6DDBCF"/>
    <w:lvl w:ilvl="0">
      <w:start w:val="1"/>
      <w:numFmt w:val="upperLetter"/>
      <w:pStyle w:val="af0"/>
      <w:suff w:val="nothing"/>
      <w:lvlText w:val="附　录　%1"/>
      <w:lvlJc w:val="left"/>
      <w:pPr>
        <w:tabs>
          <w:tab w:val="left" w:pos="0"/>
        </w:tabs>
        <w:ind w:left="0" w:firstLine="0"/>
      </w:pPr>
      <w:rPr>
        <w:rFonts w:ascii="黑体" w:eastAsia="黑体" w:hAnsi="Times New Roman" w:hint="default"/>
        <w:b w:val="0"/>
        <w:i w:val="0"/>
        <w:spacing w:val="0"/>
        <w:w w:val="100"/>
        <w:sz w:val="21"/>
        <w:lang w:val="en-US"/>
      </w:rPr>
    </w:lvl>
    <w:lvl w:ilvl="1" w:tentative="1">
      <w:start w:val="1"/>
      <w:numFmt w:val="decimal"/>
      <w:pStyle w:val="af1"/>
      <w:suff w:val="nothing"/>
      <w:lvlText w:val="%1.%2　"/>
      <w:lvlJc w:val="left"/>
      <w:pPr>
        <w:ind w:left="0" w:firstLine="0"/>
      </w:pPr>
      <w:rPr>
        <w:rFonts w:ascii="黑体" w:eastAsia="黑体" w:hAnsi="Times New Roman" w:hint="eastAsia"/>
        <w:b w:val="0"/>
        <w:i w:val="0"/>
        <w:snapToGrid/>
        <w:spacing w:val="0"/>
        <w:w w:val="100"/>
        <w:kern w:val="21"/>
        <w:sz w:val="21"/>
      </w:rPr>
    </w:lvl>
    <w:lvl w:ilvl="2" w:tentative="1">
      <w:start w:val="1"/>
      <w:numFmt w:val="decimal"/>
      <w:suff w:val="nothing"/>
      <w:lvlText w:val="%1.%2.%3　"/>
      <w:lvlJc w:val="left"/>
      <w:pPr>
        <w:ind w:left="0" w:firstLine="0"/>
      </w:pPr>
      <w:rPr>
        <w:rFonts w:ascii="黑体" w:eastAsia="黑体" w:hAnsi="Times New Roman" w:hint="eastAsia"/>
        <w:b w:val="0"/>
        <w:i w:val="0"/>
        <w:sz w:val="21"/>
      </w:rPr>
    </w:lvl>
    <w:lvl w:ilvl="3" w:tentative="1">
      <w:start w:val="1"/>
      <w:numFmt w:val="decimal"/>
      <w:pStyle w:val="af2"/>
      <w:suff w:val="nothing"/>
      <w:lvlText w:val="%1.%2.%3.%4　"/>
      <w:lvlJc w:val="left"/>
      <w:pPr>
        <w:ind w:left="0" w:firstLine="0"/>
      </w:pPr>
      <w:rPr>
        <w:rFonts w:ascii="黑体" w:eastAsia="黑体" w:hAnsi="Times New Roman" w:hint="eastAsia"/>
        <w:b w:val="0"/>
        <w:i w:val="0"/>
        <w:sz w:val="21"/>
      </w:rPr>
    </w:lvl>
    <w:lvl w:ilvl="4" w:tentative="1">
      <w:start w:val="1"/>
      <w:numFmt w:val="decimal"/>
      <w:pStyle w:val="af3"/>
      <w:suff w:val="nothing"/>
      <w:lvlText w:val="%1.%2.%3.%4.%5　"/>
      <w:lvlJc w:val="left"/>
      <w:pPr>
        <w:ind w:left="0" w:firstLine="0"/>
      </w:pPr>
      <w:rPr>
        <w:rFonts w:ascii="黑体" w:eastAsia="黑体" w:hAnsi="Times New Roman" w:hint="eastAsia"/>
        <w:b w:val="0"/>
        <w:i w:val="0"/>
        <w:sz w:val="21"/>
      </w:rPr>
    </w:lvl>
    <w:lvl w:ilvl="5" w:tentative="1">
      <w:start w:val="1"/>
      <w:numFmt w:val="decimal"/>
      <w:suff w:val="nothing"/>
      <w:lvlText w:val="%1.%2.%3.%4.%5.%6　"/>
      <w:lvlJc w:val="left"/>
      <w:pPr>
        <w:ind w:left="0" w:firstLine="0"/>
      </w:pPr>
      <w:rPr>
        <w:rFonts w:ascii="黑体" w:eastAsia="黑体" w:hAnsi="Times New Roman" w:hint="eastAsia"/>
        <w:b w:val="0"/>
        <w:i w:val="0"/>
        <w:sz w:val="21"/>
      </w:rPr>
    </w:lvl>
    <w:lvl w:ilvl="6" w:tentative="1">
      <w:start w:val="1"/>
      <w:numFmt w:val="decimal"/>
      <w:suff w:val="nothing"/>
      <w:lvlText w:val="%1.%2.%3.%4.%5.%6.%7　"/>
      <w:lvlJc w:val="left"/>
      <w:pPr>
        <w:ind w:left="0" w:firstLine="0"/>
      </w:pPr>
      <w:rPr>
        <w:rFonts w:ascii="黑体" w:eastAsia="黑体" w:hAnsi="Times New Roman" w:hint="eastAsia"/>
        <w:b w:val="0"/>
        <w:i w:val="0"/>
        <w:sz w:val="21"/>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5" w15:restartNumberingAfterBreak="0">
    <w:nsid w:val="60B55DC2"/>
    <w:multiLevelType w:val="multilevel"/>
    <w:tmpl w:val="60B55DC2"/>
    <w:lvl w:ilvl="0" w:tentative="1">
      <w:start w:val="1"/>
      <w:numFmt w:val="upperLetter"/>
      <w:pStyle w:val="af4"/>
      <w:lvlText w:val="%1"/>
      <w:lvlJc w:val="left"/>
      <w:pPr>
        <w:tabs>
          <w:tab w:val="left" w:pos="0"/>
        </w:tabs>
        <w:ind w:left="0" w:hanging="425"/>
      </w:pPr>
      <w:rPr>
        <w:rFonts w:hint="eastAsia"/>
      </w:rPr>
    </w:lvl>
    <w:lvl w:ilvl="1" w:tentative="1">
      <w:start w:val="1"/>
      <w:numFmt w:val="decimal"/>
      <w:pStyle w:val="af5"/>
      <w:suff w:val="nothing"/>
      <w:lvlText w:val="表%1.%2　"/>
      <w:lvlJc w:val="left"/>
      <w:pPr>
        <w:ind w:left="567" w:hanging="567"/>
      </w:pPr>
      <w:rPr>
        <w:rFonts w:hint="eastAsia"/>
      </w:rPr>
    </w:lvl>
    <w:lvl w:ilvl="2" w:tentative="1">
      <w:start w:val="1"/>
      <w:numFmt w:val="decimal"/>
      <w:lvlText w:val="%1.%2.%3"/>
      <w:lvlJc w:val="left"/>
      <w:pPr>
        <w:tabs>
          <w:tab w:val="left" w:pos="993"/>
        </w:tabs>
        <w:ind w:left="993" w:hanging="567"/>
      </w:pPr>
      <w:rPr>
        <w:rFonts w:hint="eastAsia"/>
      </w:rPr>
    </w:lvl>
    <w:lvl w:ilvl="3" w:tentative="1">
      <w:start w:val="1"/>
      <w:numFmt w:val="decimal"/>
      <w:lvlText w:val="%1.%2.%3.%4"/>
      <w:lvlJc w:val="left"/>
      <w:pPr>
        <w:tabs>
          <w:tab w:val="left" w:pos="2291"/>
        </w:tabs>
        <w:ind w:left="1559" w:hanging="708"/>
      </w:pPr>
      <w:rPr>
        <w:rFonts w:hint="eastAsia"/>
      </w:rPr>
    </w:lvl>
    <w:lvl w:ilvl="4" w:tentative="1">
      <w:start w:val="1"/>
      <w:numFmt w:val="decimal"/>
      <w:lvlText w:val="%1.%2.%3.%4.%5"/>
      <w:lvlJc w:val="left"/>
      <w:pPr>
        <w:tabs>
          <w:tab w:val="left" w:pos="3076"/>
        </w:tabs>
        <w:ind w:left="2126" w:hanging="850"/>
      </w:pPr>
      <w:rPr>
        <w:rFonts w:hint="eastAsia"/>
      </w:rPr>
    </w:lvl>
    <w:lvl w:ilvl="5" w:tentative="1">
      <w:start w:val="1"/>
      <w:numFmt w:val="decimal"/>
      <w:lvlText w:val="%1.%2.%3.%4.%5.%6"/>
      <w:lvlJc w:val="left"/>
      <w:pPr>
        <w:tabs>
          <w:tab w:val="left" w:pos="3861"/>
        </w:tabs>
        <w:ind w:left="2835" w:hanging="1134"/>
      </w:pPr>
      <w:rPr>
        <w:rFonts w:hint="eastAsia"/>
      </w:rPr>
    </w:lvl>
    <w:lvl w:ilvl="6" w:tentative="1">
      <w:start w:val="1"/>
      <w:numFmt w:val="decimal"/>
      <w:lvlText w:val="%1.%2.%3.%4.%5.%6.%7"/>
      <w:lvlJc w:val="left"/>
      <w:pPr>
        <w:tabs>
          <w:tab w:val="left" w:pos="4646"/>
        </w:tabs>
        <w:ind w:left="3402" w:hanging="1276"/>
      </w:pPr>
      <w:rPr>
        <w:rFonts w:hint="eastAsia"/>
      </w:rPr>
    </w:lvl>
    <w:lvl w:ilvl="7" w:tentative="1">
      <w:start w:val="1"/>
      <w:numFmt w:val="decimal"/>
      <w:lvlText w:val="%1.%2.%3.%4.%5.%6.%7.%8"/>
      <w:lvlJc w:val="left"/>
      <w:pPr>
        <w:tabs>
          <w:tab w:val="left" w:pos="5431"/>
        </w:tabs>
        <w:ind w:left="3969" w:hanging="1418"/>
      </w:pPr>
      <w:rPr>
        <w:rFonts w:hint="eastAsia"/>
      </w:rPr>
    </w:lvl>
    <w:lvl w:ilvl="8" w:tentative="1">
      <w:start w:val="1"/>
      <w:numFmt w:val="decimal"/>
      <w:lvlText w:val="%1.%2.%3.%4.%5.%6.%7.%8.%9"/>
      <w:lvlJc w:val="left"/>
      <w:pPr>
        <w:tabs>
          <w:tab w:val="left" w:pos="6217"/>
        </w:tabs>
        <w:ind w:left="4677" w:hanging="1700"/>
      </w:pPr>
      <w:rPr>
        <w:rFonts w:hint="eastAsia"/>
      </w:rPr>
    </w:lvl>
  </w:abstractNum>
  <w:abstractNum w:abstractNumId="16" w15:restartNumberingAfterBreak="0">
    <w:nsid w:val="646260FA"/>
    <w:multiLevelType w:val="multilevel"/>
    <w:tmpl w:val="646260FA"/>
    <w:lvl w:ilvl="0" w:tentative="1">
      <w:start w:val="1"/>
      <w:numFmt w:val="decimal"/>
      <w:pStyle w:val="af6"/>
      <w:suff w:val="nothing"/>
      <w:lvlText w:val="表%1　"/>
      <w:lvlJc w:val="left"/>
      <w:pPr>
        <w:ind w:left="0" w:firstLine="0"/>
      </w:pPr>
      <w:rPr>
        <w:rFonts w:ascii="黑体" w:eastAsia="黑体" w:hAnsi="Times New Roman" w:hint="eastAsia"/>
        <w:b w:val="0"/>
        <w:i w:val="0"/>
        <w:sz w:val="21"/>
      </w:rPr>
    </w:lvl>
    <w:lvl w:ilvl="1" w:tentative="1">
      <w:start w:val="1"/>
      <w:numFmt w:val="decimal"/>
      <w:lvlText w:val="%1.%2"/>
      <w:lvlJc w:val="left"/>
      <w:pPr>
        <w:tabs>
          <w:tab w:val="left" w:pos="992"/>
        </w:tabs>
        <w:ind w:left="992" w:hanging="567"/>
      </w:pPr>
      <w:rPr>
        <w:rFonts w:hint="eastAsia"/>
      </w:rPr>
    </w:lvl>
    <w:lvl w:ilvl="2" w:tentative="1">
      <w:start w:val="1"/>
      <w:numFmt w:val="decimal"/>
      <w:lvlText w:val="%1.%2.%3"/>
      <w:lvlJc w:val="left"/>
      <w:pPr>
        <w:tabs>
          <w:tab w:val="left" w:pos="1418"/>
        </w:tabs>
        <w:ind w:left="1418" w:hanging="567"/>
      </w:pPr>
      <w:rPr>
        <w:rFonts w:hint="eastAsia"/>
      </w:rPr>
    </w:lvl>
    <w:lvl w:ilvl="3" w:tentative="1">
      <w:start w:val="1"/>
      <w:numFmt w:val="decimal"/>
      <w:lvlText w:val="%1.%2.%3.%4"/>
      <w:lvlJc w:val="left"/>
      <w:pPr>
        <w:tabs>
          <w:tab w:val="left" w:pos="1984"/>
        </w:tabs>
        <w:ind w:left="1984" w:hanging="708"/>
      </w:pPr>
      <w:rPr>
        <w:rFonts w:hint="eastAsia"/>
      </w:rPr>
    </w:lvl>
    <w:lvl w:ilvl="4" w:tentative="1">
      <w:start w:val="1"/>
      <w:numFmt w:val="decimal"/>
      <w:lvlText w:val="%1.%2.%3.%4.%5"/>
      <w:lvlJc w:val="left"/>
      <w:pPr>
        <w:tabs>
          <w:tab w:val="left" w:pos="2551"/>
        </w:tabs>
        <w:ind w:left="2551" w:hanging="850"/>
      </w:pPr>
      <w:rPr>
        <w:rFonts w:hint="eastAsia"/>
      </w:rPr>
    </w:lvl>
    <w:lvl w:ilvl="5" w:tentative="1">
      <w:start w:val="1"/>
      <w:numFmt w:val="decimal"/>
      <w:lvlText w:val="%1.%2.%3.%4.%5.%6"/>
      <w:lvlJc w:val="left"/>
      <w:pPr>
        <w:tabs>
          <w:tab w:val="left" w:pos="3260"/>
        </w:tabs>
        <w:ind w:left="3260" w:hanging="1134"/>
      </w:pPr>
      <w:rPr>
        <w:rFonts w:hint="eastAsia"/>
      </w:rPr>
    </w:lvl>
    <w:lvl w:ilvl="6" w:tentative="1">
      <w:start w:val="1"/>
      <w:numFmt w:val="decimal"/>
      <w:lvlText w:val="%1.%2.%3.%4.%5.%6.%7"/>
      <w:lvlJc w:val="left"/>
      <w:pPr>
        <w:tabs>
          <w:tab w:val="left" w:pos="3827"/>
        </w:tabs>
        <w:ind w:left="3827" w:hanging="1276"/>
      </w:pPr>
      <w:rPr>
        <w:rFonts w:hint="eastAsia"/>
      </w:rPr>
    </w:lvl>
    <w:lvl w:ilvl="7" w:tentative="1">
      <w:start w:val="1"/>
      <w:numFmt w:val="decimal"/>
      <w:lvlText w:val="%1.%2.%3.%4.%5.%6.%7.%8"/>
      <w:lvlJc w:val="left"/>
      <w:pPr>
        <w:tabs>
          <w:tab w:val="left" w:pos="4394"/>
        </w:tabs>
        <w:ind w:left="4394" w:hanging="1418"/>
      </w:pPr>
      <w:rPr>
        <w:rFonts w:hint="eastAsia"/>
      </w:rPr>
    </w:lvl>
    <w:lvl w:ilvl="8" w:tentative="1">
      <w:start w:val="1"/>
      <w:numFmt w:val="decimal"/>
      <w:lvlText w:val="%1.%2.%3.%4.%5.%6.%7.%8.%9"/>
      <w:lvlJc w:val="left"/>
      <w:pPr>
        <w:tabs>
          <w:tab w:val="left" w:pos="5102"/>
        </w:tabs>
        <w:ind w:left="5102" w:hanging="1700"/>
      </w:pPr>
      <w:rPr>
        <w:rFonts w:hint="eastAsia"/>
      </w:rPr>
    </w:lvl>
  </w:abstractNum>
  <w:abstractNum w:abstractNumId="17" w15:restartNumberingAfterBreak="0">
    <w:nsid w:val="6D6C07CD"/>
    <w:multiLevelType w:val="multilevel"/>
    <w:tmpl w:val="6D6C07CD"/>
    <w:lvl w:ilvl="0" w:tentative="1">
      <w:start w:val="1"/>
      <w:numFmt w:val="lowerLetter"/>
      <w:pStyle w:val="af7"/>
      <w:lvlText w:val="%1)"/>
      <w:lvlJc w:val="left"/>
      <w:pPr>
        <w:tabs>
          <w:tab w:val="left" w:pos="839"/>
        </w:tabs>
        <w:ind w:left="839" w:hanging="419"/>
      </w:pPr>
      <w:rPr>
        <w:rFonts w:ascii="宋体" w:eastAsia="宋体" w:hint="eastAsia"/>
        <w:b w:val="0"/>
        <w:i w:val="0"/>
        <w:sz w:val="21"/>
      </w:rPr>
    </w:lvl>
    <w:lvl w:ilvl="1" w:tentative="1">
      <w:start w:val="1"/>
      <w:numFmt w:val="decimal"/>
      <w:pStyle w:val="af8"/>
      <w:lvlText w:val="%2)"/>
      <w:lvlJc w:val="left"/>
      <w:pPr>
        <w:tabs>
          <w:tab w:val="left" w:pos="840"/>
        </w:tabs>
        <w:ind w:left="839" w:hanging="419"/>
      </w:pPr>
      <w:rPr>
        <w:rFonts w:ascii="宋体" w:eastAsia="宋体" w:hint="eastAsia"/>
        <w:b w:val="0"/>
        <w:i w:val="0"/>
        <w:sz w:val="21"/>
      </w:rPr>
    </w:lvl>
    <w:lvl w:ilvl="2" w:tentative="1">
      <w:start w:val="1"/>
      <w:numFmt w:val="lowerRoman"/>
      <w:lvlText w:val="%3."/>
      <w:lvlJc w:val="right"/>
      <w:pPr>
        <w:tabs>
          <w:tab w:val="left" w:pos="1260"/>
        </w:tabs>
        <w:ind w:left="1259" w:hanging="419"/>
      </w:pPr>
      <w:rPr>
        <w:rFonts w:hint="eastAsia"/>
      </w:rPr>
    </w:lvl>
    <w:lvl w:ilvl="3" w:tentative="1">
      <w:start w:val="1"/>
      <w:numFmt w:val="decimal"/>
      <w:lvlText w:val="%4."/>
      <w:lvlJc w:val="left"/>
      <w:pPr>
        <w:tabs>
          <w:tab w:val="left" w:pos="1680"/>
        </w:tabs>
        <w:ind w:left="1679" w:hanging="419"/>
      </w:pPr>
      <w:rPr>
        <w:rFonts w:hint="eastAsia"/>
      </w:rPr>
    </w:lvl>
    <w:lvl w:ilvl="4" w:tentative="1">
      <w:start w:val="1"/>
      <w:numFmt w:val="lowerLetter"/>
      <w:lvlText w:val="%5)"/>
      <w:lvlJc w:val="left"/>
      <w:pPr>
        <w:tabs>
          <w:tab w:val="left" w:pos="2100"/>
        </w:tabs>
        <w:ind w:left="2099" w:hanging="419"/>
      </w:pPr>
      <w:rPr>
        <w:rFonts w:hint="eastAsia"/>
      </w:rPr>
    </w:lvl>
    <w:lvl w:ilvl="5" w:tentative="1">
      <w:start w:val="1"/>
      <w:numFmt w:val="lowerRoman"/>
      <w:lvlText w:val="%6."/>
      <w:lvlJc w:val="right"/>
      <w:pPr>
        <w:tabs>
          <w:tab w:val="left" w:pos="2520"/>
        </w:tabs>
        <w:ind w:left="2519" w:hanging="419"/>
      </w:pPr>
      <w:rPr>
        <w:rFonts w:hint="eastAsia"/>
      </w:rPr>
    </w:lvl>
    <w:lvl w:ilvl="6" w:tentative="1">
      <w:start w:val="1"/>
      <w:numFmt w:val="decimal"/>
      <w:lvlText w:val="%7."/>
      <w:lvlJc w:val="left"/>
      <w:pPr>
        <w:tabs>
          <w:tab w:val="left" w:pos="2940"/>
        </w:tabs>
        <w:ind w:left="2939" w:hanging="419"/>
      </w:pPr>
      <w:rPr>
        <w:rFonts w:hint="eastAsia"/>
      </w:rPr>
    </w:lvl>
    <w:lvl w:ilvl="7" w:tentative="1">
      <w:start w:val="1"/>
      <w:numFmt w:val="lowerLetter"/>
      <w:lvlText w:val="%8)"/>
      <w:lvlJc w:val="left"/>
      <w:pPr>
        <w:tabs>
          <w:tab w:val="left" w:pos="3360"/>
        </w:tabs>
        <w:ind w:left="3359" w:hanging="419"/>
      </w:pPr>
      <w:rPr>
        <w:rFonts w:hint="eastAsia"/>
      </w:rPr>
    </w:lvl>
    <w:lvl w:ilvl="8" w:tentative="1">
      <w:start w:val="1"/>
      <w:numFmt w:val="lowerRoman"/>
      <w:lvlText w:val="%9."/>
      <w:lvlJc w:val="right"/>
      <w:pPr>
        <w:tabs>
          <w:tab w:val="left" w:pos="3780"/>
        </w:tabs>
        <w:ind w:left="3779" w:hanging="419"/>
      </w:pPr>
      <w:rPr>
        <w:rFonts w:hint="eastAsia"/>
      </w:rPr>
    </w:lvl>
  </w:abstractNum>
  <w:abstractNum w:abstractNumId="18" w15:restartNumberingAfterBreak="0">
    <w:nsid w:val="6DBF04F4"/>
    <w:multiLevelType w:val="multilevel"/>
    <w:tmpl w:val="6DBF04F4"/>
    <w:lvl w:ilvl="0" w:tentative="1">
      <w:start w:val="1"/>
      <w:numFmt w:val="none"/>
      <w:pStyle w:val="af9"/>
      <w:suff w:val="nothing"/>
      <w:lvlText w:val="%1注："/>
      <w:lvlJc w:val="left"/>
      <w:pPr>
        <w:ind w:left="726" w:hanging="363"/>
      </w:pPr>
      <w:rPr>
        <w:rFonts w:ascii="黑体" w:eastAsia="黑体" w:hAnsi="Times New Roman" w:hint="eastAsia"/>
        <w:b w:val="0"/>
        <w:i w:val="0"/>
        <w:sz w:val="18"/>
      </w:rPr>
    </w:lvl>
    <w:lvl w:ilvl="1" w:tentative="1">
      <w:start w:val="1"/>
      <w:numFmt w:val="lowerLetter"/>
      <w:lvlText w:val="%2)"/>
      <w:lvlJc w:val="left"/>
      <w:pPr>
        <w:tabs>
          <w:tab w:val="left" w:pos="1140"/>
        </w:tabs>
        <w:ind w:left="726" w:hanging="363"/>
      </w:pPr>
      <w:rPr>
        <w:rFonts w:hint="eastAsia"/>
      </w:rPr>
    </w:lvl>
    <w:lvl w:ilvl="2" w:tentative="1">
      <w:start w:val="1"/>
      <w:numFmt w:val="lowerRoman"/>
      <w:lvlText w:val="%3."/>
      <w:lvlJc w:val="right"/>
      <w:pPr>
        <w:tabs>
          <w:tab w:val="left" w:pos="1140"/>
        </w:tabs>
        <w:ind w:left="726" w:hanging="363"/>
      </w:pPr>
      <w:rPr>
        <w:rFonts w:hint="eastAsia"/>
      </w:rPr>
    </w:lvl>
    <w:lvl w:ilvl="3" w:tentative="1">
      <w:start w:val="1"/>
      <w:numFmt w:val="decimal"/>
      <w:lvlText w:val="%4."/>
      <w:lvlJc w:val="left"/>
      <w:pPr>
        <w:tabs>
          <w:tab w:val="left" w:pos="1140"/>
        </w:tabs>
        <w:ind w:left="726" w:hanging="363"/>
      </w:pPr>
      <w:rPr>
        <w:rFonts w:hint="eastAsia"/>
      </w:rPr>
    </w:lvl>
    <w:lvl w:ilvl="4" w:tentative="1">
      <w:start w:val="1"/>
      <w:numFmt w:val="lowerLetter"/>
      <w:lvlText w:val="%5)"/>
      <w:lvlJc w:val="left"/>
      <w:pPr>
        <w:tabs>
          <w:tab w:val="left" w:pos="1140"/>
        </w:tabs>
        <w:ind w:left="726" w:hanging="363"/>
      </w:pPr>
      <w:rPr>
        <w:rFonts w:hint="eastAsia"/>
      </w:rPr>
    </w:lvl>
    <w:lvl w:ilvl="5" w:tentative="1">
      <w:start w:val="1"/>
      <w:numFmt w:val="lowerRoman"/>
      <w:lvlText w:val="%6."/>
      <w:lvlJc w:val="right"/>
      <w:pPr>
        <w:tabs>
          <w:tab w:val="left" w:pos="1140"/>
        </w:tabs>
        <w:ind w:left="726" w:hanging="363"/>
      </w:pPr>
      <w:rPr>
        <w:rFonts w:hint="eastAsia"/>
      </w:rPr>
    </w:lvl>
    <w:lvl w:ilvl="6" w:tentative="1">
      <w:start w:val="1"/>
      <w:numFmt w:val="decimal"/>
      <w:lvlText w:val="%7."/>
      <w:lvlJc w:val="left"/>
      <w:pPr>
        <w:tabs>
          <w:tab w:val="left" w:pos="1140"/>
        </w:tabs>
        <w:ind w:left="726" w:hanging="363"/>
      </w:pPr>
      <w:rPr>
        <w:rFonts w:hint="eastAsia"/>
      </w:rPr>
    </w:lvl>
    <w:lvl w:ilvl="7" w:tentative="1">
      <w:start w:val="1"/>
      <w:numFmt w:val="lowerLetter"/>
      <w:lvlText w:val="%8)"/>
      <w:lvlJc w:val="left"/>
      <w:pPr>
        <w:tabs>
          <w:tab w:val="left" w:pos="1140"/>
        </w:tabs>
        <w:ind w:left="726" w:hanging="363"/>
      </w:pPr>
      <w:rPr>
        <w:rFonts w:hint="eastAsia"/>
      </w:rPr>
    </w:lvl>
    <w:lvl w:ilvl="8" w:tentative="1">
      <w:start w:val="1"/>
      <w:numFmt w:val="lowerRoman"/>
      <w:lvlText w:val="%9."/>
      <w:lvlJc w:val="right"/>
      <w:pPr>
        <w:tabs>
          <w:tab w:val="left" w:pos="1140"/>
        </w:tabs>
        <w:ind w:left="726" w:hanging="363"/>
      </w:pPr>
      <w:rPr>
        <w:rFonts w:hint="eastAsia"/>
      </w:rPr>
    </w:lvl>
  </w:abstractNum>
  <w:abstractNum w:abstractNumId="19" w15:restartNumberingAfterBreak="0">
    <w:nsid w:val="6EC97401"/>
    <w:multiLevelType w:val="hybridMultilevel"/>
    <w:tmpl w:val="A99093C8"/>
    <w:lvl w:ilvl="0" w:tplc="ECB45ED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7F9D73EF"/>
    <w:multiLevelType w:val="hybridMultilevel"/>
    <w:tmpl w:val="D944A7B0"/>
    <w:lvl w:ilvl="0" w:tplc="C6D8DD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1"/>
  </w:num>
  <w:num w:numId="2">
    <w:abstractNumId w:val="1"/>
  </w:num>
  <w:num w:numId="3">
    <w:abstractNumId w:val="7"/>
  </w:num>
  <w:num w:numId="4">
    <w:abstractNumId w:val="14"/>
  </w:num>
  <w:num w:numId="5">
    <w:abstractNumId w:val="16"/>
  </w:num>
  <w:num w:numId="6">
    <w:abstractNumId w:val="10"/>
  </w:num>
  <w:num w:numId="7">
    <w:abstractNumId w:val="6"/>
  </w:num>
  <w:num w:numId="8">
    <w:abstractNumId w:val="0"/>
  </w:num>
  <w:num w:numId="9">
    <w:abstractNumId w:val="15"/>
  </w:num>
  <w:num w:numId="10">
    <w:abstractNumId w:val="3"/>
  </w:num>
  <w:num w:numId="11">
    <w:abstractNumId w:val="4"/>
  </w:num>
  <w:num w:numId="12">
    <w:abstractNumId w:val="2"/>
  </w:num>
  <w:num w:numId="13">
    <w:abstractNumId w:val="8"/>
  </w:num>
  <w:num w:numId="14">
    <w:abstractNumId w:val="18"/>
  </w:num>
  <w:num w:numId="15">
    <w:abstractNumId w:val="12"/>
  </w:num>
  <w:num w:numId="16">
    <w:abstractNumId w:val="9"/>
  </w:num>
  <w:num w:numId="17">
    <w:abstractNumId w:val="17"/>
  </w:num>
  <w:num w:numId="18">
    <w:abstractNumId w:val="19"/>
  </w:num>
  <w:num w:numId="19">
    <w:abstractNumId w:val="13"/>
  </w:num>
  <w:num w:numId="20">
    <w:abstractNumId w:val="20"/>
  </w:num>
  <w:num w:numId="21">
    <w:abstractNumId w:val="5"/>
  </w:num>
  <w:num w:numId="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2"/>
  <w:displayVerticalDrawingGridEvery w:val="2"/>
  <w:noPunctuationKerning/>
  <w:characterSpacingControl w:val="compressPunctuation"/>
  <w:savePreviewPicture/>
  <w:hdrShapeDefaults>
    <o:shapedefaults v:ext="edit" spidmax="2049" fillcolor="white" stroke="f">
      <v:fill color="white"/>
      <v:stroke on="f"/>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00244"/>
    <w:rsid w:val="0000176B"/>
    <w:rsid w:val="0000185F"/>
    <w:rsid w:val="0000236C"/>
    <w:rsid w:val="00002847"/>
    <w:rsid w:val="00002D7B"/>
    <w:rsid w:val="00003DC6"/>
    <w:rsid w:val="00004FD7"/>
    <w:rsid w:val="0000586F"/>
    <w:rsid w:val="000079F9"/>
    <w:rsid w:val="00011715"/>
    <w:rsid w:val="000122C7"/>
    <w:rsid w:val="00012C96"/>
    <w:rsid w:val="00013D86"/>
    <w:rsid w:val="00013E02"/>
    <w:rsid w:val="00015552"/>
    <w:rsid w:val="00016040"/>
    <w:rsid w:val="00017745"/>
    <w:rsid w:val="000178A6"/>
    <w:rsid w:val="00017F8E"/>
    <w:rsid w:val="000205B7"/>
    <w:rsid w:val="00020EDD"/>
    <w:rsid w:val="0002143C"/>
    <w:rsid w:val="00021A9F"/>
    <w:rsid w:val="00021FC9"/>
    <w:rsid w:val="000222AE"/>
    <w:rsid w:val="000244CA"/>
    <w:rsid w:val="00024989"/>
    <w:rsid w:val="0002517A"/>
    <w:rsid w:val="00025A65"/>
    <w:rsid w:val="00025D5A"/>
    <w:rsid w:val="000263E6"/>
    <w:rsid w:val="00026C31"/>
    <w:rsid w:val="00027280"/>
    <w:rsid w:val="00027894"/>
    <w:rsid w:val="00027D39"/>
    <w:rsid w:val="0003147B"/>
    <w:rsid w:val="00031677"/>
    <w:rsid w:val="00031C58"/>
    <w:rsid w:val="000320A7"/>
    <w:rsid w:val="0003257B"/>
    <w:rsid w:val="00034C7A"/>
    <w:rsid w:val="0003538A"/>
    <w:rsid w:val="00035925"/>
    <w:rsid w:val="00036508"/>
    <w:rsid w:val="000367FF"/>
    <w:rsid w:val="00036D42"/>
    <w:rsid w:val="00037EA7"/>
    <w:rsid w:val="00040397"/>
    <w:rsid w:val="00042CD2"/>
    <w:rsid w:val="000430DF"/>
    <w:rsid w:val="00045450"/>
    <w:rsid w:val="00045D1F"/>
    <w:rsid w:val="00046113"/>
    <w:rsid w:val="000465F1"/>
    <w:rsid w:val="00046E33"/>
    <w:rsid w:val="000502C6"/>
    <w:rsid w:val="00051741"/>
    <w:rsid w:val="00052443"/>
    <w:rsid w:val="00052903"/>
    <w:rsid w:val="000538D1"/>
    <w:rsid w:val="00054BEA"/>
    <w:rsid w:val="00055D32"/>
    <w:rsid w:val="000574B3"/>
    <w:rsid w:val="000575A6"/>
    <w:rsid w:val="00057768"/>
    <w:rsid w:val="00057F2F"/>
    <w:rsid w:val="00061A2E"/>
    <w:rsid w:val="00063AAA"/>
    <w:rsid w:val="0006488B"/>
    <w:rsid w:val="0006667D"/>
    <w:rsid w:val="00067571"/>
    <w:rsid w:val="00067CDF"/>
    <w:rsid w:val="00072847"/>
    <w:rsid w:val="00074FBE"/>
    <w:rsid w:val="00075A23"/>
    <w:rsid w:val="00076068"/>
    <w:rsid w:val="0007641D"/>
    <w:rsid w:val="00077775"/>
    <w:rsid w:val="0007793F"/>
    <w:rsid w:val="00077B18"/>
    <w:rsid w:val="0008007D"/>
    <w:rsid w:val="00080A3B"/>
    <w:rsid w:val="0008176C"/>
    <w:rsid w:val="00081FD5"/>
    <w:rsid w:val="00083809"/>
    <w:rsid w:val="00083A09"/>
    <w:rsid w:val="000848FD"/>
    <w:rsid w:val="000852C1"/>
    <w:rsid w:val="00085A04"/>
    <w:rsid w:val="00086C34"/>
    <w:rsid w:val="00087795"/>
    <w:rsid w:val="0009005E"/>
    <w:rsid w:val="00090CFF"/>
    <w:rsid w:val="00092294"/>
    <w:rsid w:val="00092857"/>
    <w:rsid w:val="0009374A"/>
    <w:rsid w:val="0009473B"/>
    <w:rsid w:val="000949C8"/>
    <w:rsid w:val="0009684B"/>
    <w:rsid w:val="000971CA"/>
    <w:rsid w:val="000978D5"/>
    <w:rsid w:val="00097BD2"/>
    <w:rsid w:val="000A04A5"/>
    <w:rsid w:val="000A20A9"/>
    <w:rsid w:val="000A44B9"/>
    <w:rsid w:val="000A46B1"/>
    <w:rsid w:val="000A48B1"/>
    <w:rsid w:val="000A4982"/>
    <w:rsid w:val="000A61B0"/>
    <w:rsid w:val="000A6E54"/>
    <w:rsid w:val="000B1548"/>
    <w:rsid w:val="000B1E44"/>
    <w:rsid w:val="000B3143"/>
    <w:rsid w:val="000B41D8"/>
    <w:rsid w:val="000B7587"/>
    <w:rsid w:val="000B79A5"/>
    <w:rsid w:val="000C08C2"/>
    <w:rsid w:val="000C11C8"/>
    <w:rsid w:val="000C25BF"/>
    <w:rsid w:val="000C46D7"/>
    <w:rsid w:val="000C5394"/>
    <w:rsid w:val="000C53DC"/>
    <w:rsid w:val="000C6B05"/>
    <w:rsid w:val="000C6DD6"/>
    <w:rsid w:val="000C73D4"/>
    <w:rsid w:val="000C757D"/>
    <w:rsid w:val="000C7CE0"/>
    <w:rsid w:val="000C7DA6"/>
    <w:rsid w:val="000D27EB"/>
    <w:rsid w:val="000D2CF3"/>
    <w:rsid w:val="000D3D4C"/>
    <w:rsid w:val="000D3EE1"/>
    <w:rsid w:val="000D3FBF"/>
    <w:rsid w:val="000D4F51"/>
    <w:rsid w:val="000D5110"/>
    <w:rsid w:val="000D61D1"/>
    <w:rsid w:val="000D6534"/>
    <w:rsid w:val="000D6636"/>
    <w:rsid w:val="000D718B"/>
    <w:rsid w:val="000D77A6"/>
    <w:rsid w:val="000D77BF"/>
    <w:rsid w:val="000D7C33"/>
    <w:rsid w:val="000E042F"/>
    <w:rsid w:val="000E0C46"/>
    <w:rsid w:val="000E1016"/>
    <w:rsid w:val="000E10A6"/>
    <w:rsid w:val="000E13C2"/>
    <w:rsid w:val="000E1BA2"/>
    <w:rsid w:val="000E31F3"/>
    <w:rsid w:val="000E461E"/>
    <w:rsid w:val="000E51CE"/>
    <w:rsid w:val="000E5351"/>
    <w:rsid w:val="000E67AB"/>
    <w:rsid w:val="000E6A46"/>
    <w:rsid w:val="000F030C"/>
    <w:rsid w:val="000F0567"/>
    <w:rsid w:val="000F063D"/>
    <w:rsid w:val="000F129C"/>
    <w:rsid w:val="000F1356"/>
    <w:rsid w:val="000F1BE9"/>
    <w:rsid w:val="000F2839"/>
    <w:rsid w:val="000F30AE"/>
    <w:rsid w:val="000F3912"/>
    <w:rsid w:val="000F3B9C"/>
    <w:rsid w:val="000F5372"/>
    <w:rsid w:val="000F55CB"/>
    <w:rsid w:val="000F5E25"/>
    <w:rsid w:val="000F5F24"/>
    <w:rsid w:val="000F7D88"/>
    <w:rsid w:val="00100AA9"/>
    <w:rsid w:val="00100B5E"/>
    <w:rsid w:val="001011D5"/>
    <w:rsid w:val="001017C3"/>
    <w:rsid w:val="00101F20"/>
    <w:rsid w:val="001021CB"/>
    <w:rsid w:val="00102E61"/>
    <w:rsid w:val="00103AC7"/>
    <w:rsid w:val="0010476F"/>
    <w:rsid w:val="00104D45"/>
    <w:rsid w:val="001056DE"/>
    <w:rsid w:val="001064AB"/>
    <w:rsid w:val="00111288"/>
    <w:rsid w:val="001124C0"/>
    <w:rsid w:val="001139E5"/>
    <w:rsid w:val="001153FF"/>
    <w:rsid w:val="001172C2"/>
    <w:rsid w:val="001179D2"/>
    <w:rsid w:val="00117BD6"/>
    <w:rsid w:val="00124BA1"/>
    <w:rsid w:val="00124FCA"/>
    <w:rsid w:val="00125146"/>
    <w:rsid w:val="00125830"/>
    <w:rsid w:val="00126CE4"/>
    <w:rsid w:val="00127116"/>
    <w:rsid w:val="00127686"/>
    <w:rsid w:val="00127E5B"/>
    <w:rsid w:val="0013175F"/>
    <w:rsid w:val="00132CCB"/>
    <w:rsid w:val="00133049"/>
    <w:rsid w:val="00134115"/>
    <w:rsid w:val="001341BE"/>
    <w:rsid w:val="001341C0"/>
    <w:rsid w:val="00134B78"/>
    <w:rsid w:val="00136770"/>
    <w:rsid w:val="001367DE"/>
    <w:rsid w:val="001406B3"/>
    <w:rsid w:val="00141F33"/>
    <w:rsid w:val="00142550"/>
    <w:rsid w:val="0014330A"/>
    <w:rsid w:val="00143594"/>
    <w:rsid w:val="00145257"/>
    <w:rsid w:val="00145263"/>
    <w:rsid w:val="00145DEE"/>
    <w:rsid w:val="001512B4"/>
    <w:rsid w:val="00151942"/>
    <w:rsid w:val="00153DD3"/>
    <w:rsid w:val="00154733"/>
    <w:rsid w:val="00154F2C"/>
    <w:rsid w:val="00155526"/>
    <w:rsid w:val="00157328"/>
    <w:rsid w:val="00157D67"/>
    <w:rsid w:val="00161972"/>
    <w:rsid w:val="001620A5"/>
    <w:rsid w:val="001631D7"/>
    <w:rsid w:val="001645C6"/>
    <w:rsid w:val="00164D3C"/>
    <w:rsid w:val="00164E53"/>
    <w:rsid w:val="001651FC"/>
    <w:rsid w:val="0016586F"/>
    <w:rsid w:val="00165D9F"/>
    <w:rsid w:val="00166033"/>
    <w:rsid w:val="00166586"/>
    <w:rsid w:val="0016699D"/>
    <w:rsid w:val="0017160A"/>
    <w:rsid w:val="0017190E"/>
    <w:rsid w:val="00172A27"/>
    <w:rsid w:val="001747F4"/>
    <w:rsid w:val="00175159"/>
    <w:rsid w:val="00176208"/>
    <w:rsid w:val="001762B7"/>
    <w:rsid w:val="00177F6A"/>
    <w:rsid w:val="00180376"/>
    <w:rsid w:val="00181462"/>
    <w:rsid w:val="0018198E"/>
    <w:rsid w:val="00181E69"/>
    <w:rsid w:val="0018211B"/>
    <w:rsid w:val="001830F6"/>
    <w:rsid w:val="001840D3"/>
    <w:rsid w:val="0018619D"/>
    <w:rsid w:val="001900F8"/>
    <w:rsid w:val="00191258"/>
    <w:rsid w:val="00192680"/>
    <w:rsid w:val="0019282B"/>
    <w:rsid w:val="00193037"/>
    <w:rsid w:val="00193A2C"/>
    <w:rsid w:val="00193DD3"/>
    <w:rsid w:val="00195843"/>
    <w:rsid w:val="0019709C"/>
    <w:rsid w:val="00197C17"/>
    <w:rsid w:val="001A0AAC"/>
    <w:rsid w:val="001A0DF1"/>
    <w:rsid w:val="001A267C"/>
    <w:rsid w:val="001A288E"/>
    <w:rsid w:val="001A32B1"/>
    <w:rsid w:val="001A45D5"/>
    <w:rsid w:val="001A46C5"/>
    <w:rsid w:val="001A5784"/>
    <w:rsid w:val="001B06A7"/>
    <w:rsid w:val="001B1A6D"/>
    <w:rsid w:val="001B49F1"/>
    <w:rsid w:val="001B559C"/>
    <w:rsid w:val="001B6A4E"/>
    <w:rsid w:val="001B6DC2"/>
    <w:rsid w:val="001B74EF"/>
    <w:rsid w:val="001B7CF8"/>
    <w:rsid w:val="001C0981"/>
    <w:rsid w:val="001C149C"/>
    <w:rsid w:val="001C168F"/>
    <w:rsid w:val="001C21AC"/>
    <w:rsid w:val="001C2E89"/>
    <w:rsid w:val="001C4110"/>
    <w:rsid w:val="001C454B"/>
    <w:rsid w:val="001C47BA"/>
    <w:rsid w:val="001C4EFD"/>
    <w:rsid w:val="001C5556"/>
    <w:rsid w:val="001C59E9"/>
    <w:rsid w:val="001C59EA"/>
    <w:rsid w:val="001C5DCE"/>
    <w:rsid w:val="001C7F27"/>
    <w:rsid w:val="001D0703"/>
    <w:rsid w:val="001D2E03"/>
    <w:rsid w:val="001D3A50"/>
    <w:rsid w:val="001D406C"/>
    <w:rsid w:val="001D41EE"/>
    <w:rsid w:val="001D475F"/>
    <w:rsid w:val="001D66CC"/>
    <w:rsid w:val="001D679D"/>
    <w:rsid w:val="001E0380"/>
    <w:rsid w:val="001E0516"/>
    <w:rsid w:val="001E13B1"/>
    <w:rsid w:val="001E149E"/>
    <w:rsid w:val="001E14C5"/>
    <w:rsid w:val="001E2378"/>
    <w:rsid w:val="001E2781"/>
    <w:rsid w:val="001E3E9D"/>
    <w:rsid w:val="001E4117"/>
    <w:rsid w:val="001E4A85"/>
    <w:rsid w:val="001E4C37"/>
    <w:rsid w:val="001E5842"/>
    <w:rsid w:val="001E5A3A"/>
    <w:rsid w:val="001E5ECD"/>
    <w:rsid w:val="001E6691"/>
    <w:rsid w:val="001E6B49"/>
    <w:rsid w:val="001E6DEB"/>
    <w:rsid w:val="001E7B4A"/>
    <w:rsid w:val="001F0BDA"/>
    <w:rsid w:val="001F10B8"/>
    <w:rsid w:val="001F20CA"/>
    <w:rsid w:val="001F3A19"/>
    <w:rsid w:val="001F4E6B"/>
    <w:rsid w:val="001F7A4D"/>
    <w:rsid w:val="0020129A"/>
    <w:rsid w:val="00202A47"/>
    <w:rsid w:val="002041D8"/>
    <w:rsid w:val="0020541D"/>
    <w:rsid w:val="00206690"/>
    <w:rsid w:val="002101C1"/>
    <w:rsid w:val="002120B6"/>
    <w:rsid w:val="00212BA6"/>
    <w:rsid w:val="00213B4C"/>
    <w:rsid w:val="002141C8"/>
    <w:rsid w:val="002142F3"/>
    <w:rsid w:val="002158F5"/>
    <w:rsid w:val="0021660F"/>
    <w:rsid w:val="0021747D"/>
    <w:rsid w:val="00221DDF"/>
    <w:rsid w:val="00224C0B"/>
    <w:rsid w:val="00225C83"/>
    <w:rsid w:val="002263D3"/>
    <w:rsid w:val="002273E8"/>
    <w:rsid w:val="00230F76"/>
    <w:rsid w:val="002314F3"/>
    <w:rsid w:val="00231803"/>
    <w:rsid w:val="00231D5F"/>
    <w:rsid w:val="00233D95"/>
    <w:rsid w:val="00234467"/>
    <w:rsid w:val="00235F13"/>
    <w:rsid w:val="002379E4"/>
    <w:rsid w:val="00237D8D"/>
    <w:rsid w:val="0024007D"/>
    <w:rsid w:val="00240096"/>
    <w:rsid w:val="00240BFB"/>
    <w:rsid w:val="002410F1"/>
    <w:rsid w:val="00241BD8"/>
    <w:rsid w:val="00241BDE"/>
    <w:rsid w:val="00241DA2"/>
    <w:rsid w:val="00241EB4"/>
    <w:rsid w:val="002444B5"/>
    <w:rsid w:val="002451A4"/>
    <w:rsid w:val="00247FEE"/>
    <w:rsid w:val="002509C4"/>
    <w:rsid w:val="00250E7D"/>
    <w:rsid w:val="002542AA"/>
    <w:rsid w:val="00255673"/>
    <w:rsid w:val="002565D5"/>
    <w:rsid w:val="00256E72"/>
    <w:rsid w:val="0026099B"/>
    <w:rsid w:val="00261833"/>
    <w:rsid w:val="0026185B"/>
    <w:rsid w:val="00262172"/>
    <w:rsid w:val="002622C0"/>
    <w:rsid w:val="00264195"/>
    <w:rsid w:val="0026469D"/>
    <w:rsid w:val="00265078"/>
    <w:rsid w:val="00270174"/>
    <w:rsid w:val="00270F39"/>
    <w:rsid w:val="002711F7"/>
    <w:rsid w:val="00271F3F"/>
    <w:rsid w:val="0027392A"/>
    <w:rsid w:val="002778AE"/>
    <w:rsid w:val="002806FF"/>
    <w:rsid w:val="002809B3"/>
    <w:rsid w:val="00280D4E"/>
    <w:rsid w:val="002811C1"/>
    <w:rsid w:val="0028269A"/>
    <w:rsid w:val="00282B64"/>
    <w:rsid w:val="00283590"/>
    <w:rsid w:val="00283B3F"/>
    <w:rsid w:val="002844B8"/>
    <w:rsid w:val="00286973"/>
    <w:rsid w:val="00287994"/>
    <w:rsid w:val="00287D21"/>
    <w:rsid w:val="00287DDC"/>
    <w:rsid w:val="00291D89"/>
    <w:rsid w:val="00291F0F"/>
    <w:rsid w:val="00294E70"/>
    <w:rsid w:val="0029517B"/>
    <w:rsid w:val="00295762"/>
    <w:rsid w:val="00295E71"/>
    <w:rsid w:val="00295F0B"/>
    <w:rsid w:val="00296B78"/>
    <w:rsid w:val="00297702"/>
    <w:rsid w:val="002A0A7C"/>
    <w:rsid w:val="002A1924"/>
    <w:rsid w:val="002A1CD9"/>
    <w:rsid w:val="002A1EC6"/>
    <w:rsid w:val="002A4B36"/>
    <w:rsid w:val="002A50D8"/>
    <w:rsid w:val="002A5B06"/>
    <w:rsid w:val="002A7420"/>
    <w:rsid w:val="002A795C"/>
    <w:rsid w:val="002A7B8F"/>
    <w:rsid w:val="002B0F12"/>
    <w:rsid w:val="002B1308"/>
    <w:rsid w:val="002B2131"/>
    <w:rsid w:val="002B418E"/>
    <w:rsid w:val="002B4554"/>
    <w:rsid w:val="002B46A8"/>
    <w:rsid w:val="002B48F9"/>
    <w:rsid w:val="002B4E7F"/>
    <w:rsid w:val="002B627A"/>
    <w:rsid w:val="002B63F8"/>
    <w:rsid w:val="002C19BB"/>
    <w:rsid w:val="002C5B6C"/>
    <w:rsid w:val="002C5BE1"/>
    <w:rsid w:val="002C5F16"/>
    <w:rsid w:val="002C61D2"/>
    <w:rsid w:val="002C65FF"/>
    <w:rsid w:val="002C72D2"/>
    <w:rsid w:val="002C72D8"/>
    <w:rsid w:val="002C7EFE"/>
    <w:rsid w:val="002D043F"/>
    <w:rsid w:val="002D0949"/>
    <w:rsid w:val="002D11FA"/>
    <w:rsid w:val="002D12E5"/>
    <w:rsid w:val="002D15B4"/>
    <w:rsid w:val="002D1628"/>
    <w:rsid w:val="002D2693"/>
    <w:rsid w:val="002D3A6D"/>
    <w:rsid w:val="002D5B31"/>
    <w:rsid w:val="002E0DDF"/>
    <w:rsid w:val="002E2906"/>
    <w:rsid w:val="002E308B"/>
    <w:rsid w:val="002E363B"/>
    <w:rsid w:val="002E4BD8"/>
    <w:rsid w:val="002E5575"/>
    <w:rsid w:val="002E5635"/>
    <w:rsid w:val="002E64C3"/>
    <w:rsid w:val="002E6A2C"/>
    <w:rsid w:val="002E77DD"/>
    <w:rsid w:val="002F1A43"/>
    <w:rsid w:val="002F1D8C"/>
    <w:rsid w:val="002F21DA"/>
    <w:rsid w:val="002F31B9"/>
    <w:rsid w:val="002F35B9"/>
    <w:rsid w:val="002F41FC"/>
    <w:rsid w:val="002F43ED"/>
    <w:rsid w:val="002F6DD1"/>
    <w:rsid w:val="002F6E45"/>
    <w:rsid w:val="00300B8E"/>
    <w:rsid w:val="00301F39"/>
    <w:rsid w:val="00301F78"/>
    <w:rsid w:val="003032B6"/>
    <w:rsid w:val="00303341"/>
    <w:rsid w:val="0030347E"/>
    <w:rsid w:val="00303AC6"/>
    <w:rsid w:val="0030468A"/>
    <w:rsid w:val="00304BD7"/>
    <w:rsid w:val="00305E83"/>
    <w:rsid w:val="00306722"/>
    <w:rsid w:val="003100A5"/>
    <w:rsid w:val="00310101"/>
    <w:rsid w:val="00311801"/>
    <w:rsid w:val="00313377"/>
    <w:rsid w:val="003141CC"/>
    <w:rsid w:val="003149A3"/>
    <w:rsid w:val="003163F8"/>
    <w:rsid w:val="00317C57"/>
    <w:rsid w:val="0032029E"/>
    <w:rsid w:val="00320DAA"/>
    <w:rsid w:val="00321064"/>
    <w:rsid w:val="003210B3"/>
    <w:rsid w:val="00321352"/>
    <w:rsid w:val="00323456"/>
    <w:rsid w:val="00324B2C"/>
    <w:rsid w:val="00324DF9"/>
    <w:rsid w:val="00325926"/>
    <w:rsid w:val="00326894"/>
    <w:rsid w:val="00327A8A"/>
    <w:rsid w:val="0033003F"/>
    <w:rsid w:val="0033118D"/>
    <w:rsid w:val="003341A4"/>
    <w:rsid w:val="00334CDF"/>
    <w:rsid w:val="00336610"/>
    <w:rsid w:val="00341675"/>
    <w:rsid w:val="0034337A"/>
    <w:rsid w:val="003439C7"/>
    <w:rsid w:val="00343F73"/>
    <w:rsid w:val="00345060"/>
    <w:rsid w:val="00345F18"/>
    <w:rsid w:val="00347947"/>
    <w:rsid w:val="00347969"/>
    <w:rsid w:val="0035018F"/>
    <w:rsid w:val="0035106D"/>
    <w:rsid w:val="00352221"/>
    <w:rsid w:val="003525C5"/>
    <w:rsid w:val="00352991"/>
    <w:rsid w:val="0035323B"/>
    <w:rsid w:val="003601D7"/>
    <w:rsid w:val="00360279"/>
    <w:rsid w:val="00360320"/>
    <w:rsid w:val="003609D2"/>
    <w:rsid w:val="00360D7D"/>
    <w:rsid w:val="00362496"/>
    <w:rsid w:val="00362616"/>
    <w:rsid w:val="00363C43"/>
    <w:rsid w:val="00363F22"/>
    <w:rsid w:val="00364421"/>
    <w:rsid w:val="00364661"/>
    <w:rsid w:val="00365136"/>
    <w:rsid w:val="0036551B"/>
    <w:rsid w:val="00366A00"/>
    <w:rsid w:val="003702CC"/>
    <w:rsid w:val="00370B9D"/>
    <w:rsid w:val="00370E41"/>
    <w:rsid w:val="00371017"/>
    <w:rsid w:val="00371E24"/>
    <w:rsid w:val="00372C50"/>
    <w:rsid w:val="00372F44"/>
    <w:rsid w:val="00374E07"/>
    <w:rsid w:val="00375564"/>
    <w:rsid w:val="00375E56"/>
    <w:rsid w:val="003760C4"/>
    <w:rsid w:val="00376373"/>
    <w:rsid w:val="00377AFF"/>
    <w:rsid w:val="003830E9"/>
    <w:rsid w:val="00383103"/>
    <w:rsid w:val="00383191"/>
    <w:rsid w:val="00383322"/>
    <w:rsid w:val="003833FE"/>
    <w:rsid w:val="0038462C"/>
    <w:rsid w:val="00386416"/>
    <w:rsid w:val="00386DED"/>
    <w:rsid w:val="00387564"/>
    <w:rsid w:val="00390F31"/>
    <w:rsid w:val="003912E7"/>
    <w:rsid w:val="00393257"/>
    <w:rsid w:val="003937E0"/>
    <w:rsid w:val="00393947"/>
    <w:rsid w:val="00393C5C"/>
    <w:rsid w:val="00394698"/>
    <w:rsid w:val="0039510B"/>
    <w:rsid w:val="00395400"/>
    <w:rsid w:val="00395F04"/>
    <w:rsid w:val="003962B9"/>
    <w:rsid w:val="0039636F"/>
    <w:rsid w:val="003966D1"/>
    <w:rsid w:val="003A02FC"/>
    <w:rsid w:val="003A0559"/>
    <w:rsid w:val="003A0E73"/>
    <w:rsid w:val="003A1FDB"/>
    <w:rsid w:val="003A2275"/>
    <w:rsid w:val="003A3BB0"/>
    <w:rsid w:val="003A4B88"/>
    <w:rsid w:val="003A4F22"/>
    <w:rsid w:val="003A6A4F"/>
    <w:rsid w:val="003A7088"/>
    <w:rsid w:val="003B00DF"/>
    <w:rsid w:val="003B0643"/>
    <w:rsid w:val="003B0F4C"/>
    <w:rsid w:val="003B1275"/>
    <w:rsid w:val="003B1359"/>
    <w:rsid w:val="003B1778"/>
    <w:rsid w:val="003B20A0"/>
    <w:rsid w:val="003B32F7"/>
    <w:rsid w:val="003B54D4"/>
    <w:rsid w:val="003B71C3"/>
    <w:rsid w:val="003B7A6F"/>
    <w:rsid w:val="003C096C"/>
    <w:rsid w:val="003C100A"/>
    <w:rsid w:val="003C11CB"/>
    <w:rsid w:val="003C146A"/>
    <w:rsid w:val="003C4414"/>
    <w:rsid w:val="003C6B62"/>
    <w:rsid w:val="003C75F3"/>
    <w:rsid w:val="003C78A3"/>
    <w:rsid w:val="003C7E80"/>
    <w:rsid w:val="003D0532"/>
    <w:rsid w:val="003D0BC3"/>
    <w:rsid w:val="003D0E67"/>
    <w:rsid w:val="003D28E3"/>
    <w:rsid w:val="003D2E8D"/>
    <w:rsid w:val="003D432F"/>
    <w:rsid w:val="003D489A"/>
    <w:rsid w:val="003D51C1"/>
    <w:rsid w:val="003D7FAE"/>
    <w:rsid w:val="003E04D0"/>
    <w:rsid w:val="003E0576"/>
    <w:rsid w:val="003E1603"/>
    <w:rsid w:val="003E1867"/>
    <w:rsid w:val="003E304B"/>
    <w:rsid w:val="003E4614"/>
    <w:rsid w:val="003E462A"/>
    <w:rsid w:val="003E5729"/>
    <w:rsid w:val="003E71EA"/>
    <w:rsid w:val="003F01C3"/>
    <w:rsid w:val="003F252D"/>
    <w:rsid w:val="003F3A71"/>
    <w:rsid w:val="003F4D23"/>
    <w:rsid w:val="003F4EE0"/>
    <w:rsid w:val="003F51B3"/>
    <w:rsid w:val="003F5F37"/>
    <w:rsid w:val="003F6892"/>
    <w:rsid w:val="003F75E4"/>
    <w:rsid w:val="003F7604"/>
    <w:rsid w:val="00400026"/>
    <w:rsid w:val="00401C93"/>
    <w:rsid w:val="00402153"/>
    <w:rsid w:val="00402FC1"/>
    <w:rsid w:val="004032C6"/>
    <w:rsid w:val="004049F9"/>
    <w:rsid w:val="00406459"/>
    <w:rsid w:val="00410E38"/>
    <w:rsid w:val="00411D39"/>
    <w:rsid w:val="0041332C"/>
    <w:rsid w:val="00415119"/>
    <w:rsid w:val="004155A4"/>
    <w:rsid w:val="004168EF"/>
    <w:rsid w:val="004173B6"/>
    <w:rsid w:val="00417995"/>
    <w:rsid w:val="00423BC0"/>
    <w:rsid w:val="00423FEE"/>
    <w:rsid w:val="00425082"/>
    <w:rsid w:val="004260D4"/>
    <w:rsid w:val="00426E75"/>
    <w:rsid w:val="004278AC"/>
    <w:rsid w:val="004300BD"/>
    <w:rsid w:val="004301A4"/>
    <w:rsid w:val="004308FF"/>
    <w:rsid w:val="00431C54"/>
    <w:rsid w:val="00431DEB"/>
    <w:rsid w:val="00434615"/>
    <w:rsid w:val="00434A17"/>
    <w:rsid w:val="00436545"/>
    <w:rsid w:val="00442DA1"/>
    <w:rsid w:val="00444D7C"/>
    <w:rsid w:val="00444F20"/>
    <w:rsid w:val="004465F9"/>
    <w:rsid w:val="00446B29"/>
    <w:rsid w:val="00446B4D"/>
    <w:rsid w:val="004473F6"/>
    <w:rsid w:val="00447CED"/>
    <w:rsid w:val="004525CD"/>
    <w:rsid w:val="004534B5"/>
    <w:rsid w:val="004539A3"/>
    <w:rsid w:val="00453F9A"/>
    <w:rsid w:val="0045711B"/>
    <w:rsid w:val="0045731B"/>
    <w:rsid w:val="00457D6A"/>
    <w:rsid w:val="00460ADA"/>
    <w:rsid w:val="004631B5"/>
    <w:rsid w:val="00464032"/>
    <w:rsid w:val="00464144"/>
    <w:rsid w:val="0046428A"/>
    <w:rsid w:val="0046456D"/>
    <w:rsid w:val="00464A2C"/>
    <w:rsid w:val="004719F8"/>
    <w:rsid w:val="00471E91"/>
    <w:rsid w:val="004723DF"/>
    <w:rsid w:val="00472A1E"/>
    <w:rsid w:val="0047345E"/>
    <w:rsid w:val="00474675"/>
    <w:rsid w:val="0047470C"/>
    <w:rsid w:val="00474857"/>
    <w:rsid w:val="004763B6"/>
    <w:rsid w:val="0047694D"/>
    <w:rsid w:val="0047708E"/>
    <w:rsid w:val="0048056B"/>
    <w:rsid w:val="004818AA"/>
    <w:rsid w:val="0048200B"/>
    <w:rsid w:val="00483842"/>
    <w:rsid w:val="0048451C"/>
    <w:rsid w:val="00484F98"/>
    <w:rsid w:val="004856EB"/>
    <w:rsid w:val="0048641D"/>
    <w:rsid w:val="00487451"/>
    <w:rsid w:val="004877B6"/>
    <w:rsid w:val="004907F8"/>
    <w:rsid w:val="00491751"/>
    <w:rsid w:val="004951D8"/>
    <w:rsid w:val="00497305"/>
    <w:rsid w:val="004A1674"/>
    <w:rsid w:val="004A2803"/>
    <w:rsid w:val="004A35F9"/>
    <w:rsid w:val="004A5198"/>
    <w:rsid w:val="004A5CE7"/>
    <w:rsid w:val="004A6C13"/>
    <w:rsid w:val="004A7C94"/>
    <w:rsid w:val="004B08D5"/>
    <w:rsid w:val="004B24C1"/>
    <w:rsid w:val="004B3129"/>
    <w:rsid w:val="004B3783"/>
    <w:rsid w:val="004B4DC2"/>
    <w:rsid w:val="004B5D43"/>
    <w:rsid w:val="004B68BE"/>
    <w:rsid w:val="004B7CC4"/>
    <w:rsid w:val="004C0866"/>
    <w:rsid w:val="004C0BB7"/>
    <w:rsid w:val="004C17B7"/>
    <w:rsid w:val="004C273B"/>
    <w:rsid w:val="004C292F"/>
    <w:rsid w:val="004C2B00"/>
    <w:rsid w:val="004C3CC6"/>
    <w:rsid w:val="004C4E88"/>
    <w:rsid w:val="004C5674"/>
    <w:rsid w:val="004C6F93"/>
    <w:rsid w:val="004D0FA8"/>
    <w:rsid w:val="004D136F"/>
    <w:rsid w:val="004D46B3"/>
    <w:rsid w:val="004D55CD"/>
    <w:rsid w:val="004D7307"/>
    <w:rsid w:val="004E0357"/>
    <w:rsid w:val="004E04D0"/>
    <w:rsid w:val="004E0F57"/>
    <w:rsid w:val="004E283D"/>
    <w:rsid w:val="004E3329"/>
    <w:rsid w:val="004E42DD"/>
    <w:rsid w:val="004E44FA"/>
    <w:rsid w:val="004E49DC"/>
    <w:rsid w:val="004E5B72"/>
    <w:rsid w:val="004E6B16"/>
    <w:rsid w:val="004E6B80"/>
    <w:rsid w:val="004E70C3"/>
    <w:rsid w:val="004E75FD"/>
    <w:rsid w:val="004F178C"/>
    <w:rsid w:val="004F4C43"/>
    <w:rsid w:val="004F6209"/>
    <w:rsid w:val="004F730A"/>
    <w:rsid w:val="004F7EB8"/>
    <w:rsid w:val="00500E7B"/>
    <w:rsid w:val="00502777"/>
    <w:rsid w:val="00502F94"/>
    <w:rsid w:val="00505319"/>
    <w:rsid w:val="00505325"/>
    <w:rsid w:val="00505AF8"/>
    <w:rsid w:val="00505BD9"/>
    <w:rsid w:val="0050725C"/>
    <w:rsid w:val="00507F00"/>
    <w:rsid w:val="00507F63"/>
    <w:rsid w:val="00510280"/>
    <w:rsid w:val="00512B74"/>
    <w:rsid w:val="00513006"/>
    <w:rsid w:val="00513549"/>
    <w:rsid w:val="005138B0"/>
    <w:rsid w:val="00513D73"/>
    <w:rsid w:val="00514A43"/>
    <w:rsid w:val="00514B2C"/>
    <w:rsid w:val="00516343"/>
    <w:rsid w:val="00516C28"/>
    <w:rsid w:val="005174E5"/>
    <w:rsid w:val="00517DAF"/>
    <w:rsid w:val="00517F86"/>
    <w:rsid w:val="005212A9"/>
    <w:rsid w:val="005212F5"/>
    <w:rsid w:val="005217F4"/>
    <w:rsid w:val="00522393"/>
    <w:rsid w:val="00522620"/>
    <w:rsid w:val="00523DBB"/>
    <w:rsid w:val="00524286"/>
    <w:rsid w:val="00525114"/>
    <w:rsid w:val="00525656"/>
    <w:rsid w:val="00525976"/>
    <w:rsid w:val="005262EC"/>
    <w:rsid w:val="0052682D"/>
    <w:rsid w:val="00526D74"/>
    <w:rsid w:val="00527408"/>
    <w:rsid w:val="00530D98"/>
    <w:rsid w:val="00532AA3"/>
    <w:rsid w:val="00534C02"/>
    <w:rsid w:val="00536030"/>
    <w:rsid w:val="00541D43"/>
    <w:rsid w:val="0054264B"/>
    <w:rsid w:val="00542C4B"/>
    <w:rsid w:val="005431BC"/>
    <w:rsid w:val="0054337F"/>
    <w:rsid w:val="00543786"/>
    <w:rsid w:val="00543A4D"/>
    <w:rsid w:val="00544B37"/>
    <w:rsid w:val="00545988"/>
    <w:rsid w:val="00546339"/>
    <w:rsid w:val="00546933"/>
    <w:rsid w:val="00546F7F"/>
    <w:rsid w:val="00550655"/>
    <w:rsid w:val="0055084A"/>
    <w:rsid w:val="00550B83"/>
    <w:rsid w:val="00550E22"/>
    <w:rsid w:val="005523E1"/>
    <w:rsid w:val="005533D7"/>
    <w:rsid w:val="0055385B"/>
    <w:rsid w:val="0055440E"/>
    <w:rsid w:val="00556919"/>
    <w:rsid w:val="00557425"/>
    <w:rsid w:val="005577E3"/>
    <w:rsid w:val="00557EE1"/>
    <w:rsid w:val="005601B1"/>
    <w:rsid w:val="00560305"/>
    <w:rsid w:val="00563C42"/>
    <w:rsid w:val="00565E61"/>
    <w:rsid w:val="005660AB"/>
    <w:rsid w:val="0056646B"/>
    <w:rsid w:val="00566636"/>
    <w:rsid w:val="00567A0B"/>
    <w:rsid w:val="005703DE"/>
    <w:rsid w:val="00570E7B"/>
    <w:rsid w:val="0057102E"/>
    <w:rsid w:val="005719A2"/>
    <w:rsid w:val="00572965"/>
    <w:rsid w:val="00572D96"/>
    <w:rsid w:val="005736F8"/>
    <w:rsid w:val="00576669"/>
    <w:rsid w:val="005800FE"/>
    <w:rsid w:val="0058147C"/>
    <w:rsid w:val="00581888"/>
    <w:rsid w:val="00583C4F"/>
    <w:rsid w:val="00583E05"/>
    <w:rsid w:val="00584341"/>
    <w:rsid w:val="0058464E"/>
    <w:rsid w:val="0058678E"/>
    <w:rsid w:val="00587325"/>
    <w:rsid w:val="00592079"/>
    <w:rsid w:val="005928B8"/>
    <w:rsid w:val="005938A6"/>
    <w:rsid w:val="00593B48"/>
    <w:rsid w:val="00595B07"/>
    <w:rsid w:val="00595F15"/>
    <w:rsid w:val="00596CC7"/>
    <w:rsid w:val="005A01CB"/>
    <w:rsid w:val="005A08D9"/>
    <w:rsid w:val="005A0E40"/>
    <w:rsid w:val="005A2BAF"/>
    <w:rsid w:val="005A2F87"/>
    <w:rsid w:val="005A4504"/>
    <w:rsid w:val="005A58FF"/>
    <w:rsid w:val="005A5EAF"/>
    <w:rsid w:val="005A5F7C"/>
    <w:rsid w:val="005A6332"/>
    <w:rsid w:val="005A64C0"/>
    <w:rsid w:val="005A69A6"/>
    <w:rsid w:val="005A7205"/>
    <w:rsid w:val="005B1173"/>
    <w:rsid w:val="005B2BED"/>
    <w:rsid w:val="005B2C6D"/>
    <w:rsid w:val="005B3C11"/>
    <w:rsid w:val="005B448C"/>
    <w:rsid w:val="005B48BA"/>
    <w:rsid w:val="005B49BA"/>
    <w:rsid w:val="005B55D1"/>
    <w:rsid w:val="005B768F"/>
    <w:rsid w:val="005B7BCA"/>
    <w:rsid w:val="005C1C28"/>
    <w:rsid w:val="005C2E7E"/>
    <w:rsid w:val="005C5E07"/>
    <w:rsid w:val="005C6723"/>
    <w:rsid w:val="005C6DB5"/>
    <w:rsid w:val="005D0BF1"/>
    <w:rsid w:val="005D26F1"/>
    <w:rsid w:val="005D7080"/>
    <w:rsid w:val="005D7232"/>
    <w:rsid w:val="005E0938"/>
    <w:rsid w:val="005E1242"/>
    <w:rsid w:val="005E17BF"/>
    <w:rsid w:val="005E19E7"/>
    <w:rsid w:val="005E3C6F"/>
    <w:rsid w:val="005E42E8"/>
    <w:rsid w:val="005E53A8"/>
    <w:rsid w:val="005E72C9"/>
    <w:rsid w:val="005E7AF9"/>
    <w:rsid w:val="005F02DD"/>
    <w:rsid w:val="005F0D35"/>
    <w:rsid w:val="005F1914"/>
    <w:rsid w:val="005F3557"/>
    <w:rsid w:val="005F3EA5"/>
    <w:rsid w:val="005F4739"/>
    <w:rsid w:val="005F607E"/>
    <w:rsid w:val="006019C0"/>
    <w:rsid w:val="006034D8"/>
    <w:rsid w:val="00603500"/>
    <w:rsid w:val="006039FB"/>
    <w:rsid w:val="00604FDD"/>
    <w:rsid w:val="00606EC9"/>
    <w:rsid w:val="00610814"/>
    <w:rsid w:val="00611A01"/>
    <w:rsid w:val="0061207A"/>
    <w:rsid w:val="006124CF"/>
    <w:rsid w:val="006144E9"/>
    <w:rsid w:val="006150A9"/>
    <w:rsid w:val="006151CD"/>
    <w:rsid w:val="00615273"/>
    <w:rsid w:val="0061716C"/>
    <w:rsid w:val="006171FF"/>
    <w:rsid w:val="006209D1"/>
    <w:rsid w:val="00620CB9"/>
    <w:rsid w:val="0062158E"/>
    <w:rsid w:val="00621D1F"/>
    <w:rsid w:val="006239FF"/>
    <w:rsid w:val="00623AD8"/>
    <w:rsid w:val="00623C20"/>
    <w:rsid w:val="006243A1"/>
    <w:rsid w:val="006244C7"/>
    <w:rsid w:val="00625099"/>
    <w:rsid w:val="00625F42"/>
    <w:rsid w:val="006271DA"/>
    <w:rsid w:val="00627CBD"/>
    <w:rsid w:val="006301AA"/>
    <w:rsid w:val="00631EF6"/>
    <w:rsid w:val="00632E56"/>
    <w:rsid w:val="0063461B"/>
    <w:rsid w:val="00634A0A"/>
    <w:rsid w:val="00634D16"/>
    <w:rsid w:val="00635CBA"/>
    <w:rsid w:val="00637830"/>
    <w:rsid w:val="00640D3E"/>
    <w:rsid w:val="00641B2A"/>
    <w:rsid w:val="006422A2"/>
    <w:rsid w:val="006426E7"/>
    <w:rsid w:val="00643227"/>
    <w:rsid w:val="0064338B"/>
    <w:rsid w:val="00643CE7"/>
    <w:rsid w:val="0064443F"/>
    <w:rsid w:val="00645707"/>
    <w:rsid w:val="00645F88"/>
    <w:rsid w:val="00646542"/>
    <w:rsid w:val="006504F4"/>
    <w:rsid w:val="00653250"/>
    <w:rsid w:val="00654BC9"/>
    <w:rsid w:val="006552FD"/>
    <w:rsid w:val="006559A2"/>
    <w:rsid w:val="00656A9B"/>
    <w:rsid w:val="00657CAE"/>
    <w:rsid w:val="006607B8"/>
    <w:rsid w:val="0066080A"/>
    <w:rsid w:val="006617FB"/>
    <w:rsid w:val="006629E2"/>
    <w:rsid w:val="00662B29"/>
    <w:rsid w:val="00663AF3"/>
    <w:rsid w:val="00664747"/>
    <w:rsid w:val="00665EA6"/>
    <w:rsid w:val="00666B6C"/>
    <w:rsid w:val="00667497"/>
    <w:rsid w:val="006674E4"/>
    <w:rsid w:val="006677F6"/>
    <w:rsid w:val="00670316"/>
    <w:rsid w:val="0067334A"/>
    <w:rsid w:val="00674780"/>
    <w:rsid w:val="00674D84"/>
    <w:rsid w:val="00674E37"/>
    <w:rsid w:val="006751B7"/>
    <w:rsid w:val="00676887"/>
    <w:rsid w:val="00676B22"/>
    <w:rsid w:val="00676DCF"/>
    <w:rsid w:val="006770A4"/>
    <w:rsid w:val="006777FC"/>
    <w:rsid w:val="00677E5E"/>
    <w:rsid w:val="00677F13"/>
    <w:rsid w:val="00680680"/>
    <w:rsid w:val="006814A1"/>
    <w:rsid w:val="006814DE"/>
    <w:rsid w:val="00682682"/>
    <w:rsid w:val="00682702"/>
    <w:rsid w:val="0068281B"/>
    <w:rsid w:val="00682CAE"/>
    <w:rsid w:val="00683DDD"/>
    <w:rsid w:val="00686637"/>
    <w:rsid w:val="00686755"/>
    <w:rsid w:val="00690BCF"/>
    <w:rsid w:val="0069216B"/>
    <w:rsid w:val="00692368"/>
    <w:rsid w:val="0069297E"/>
    <w:rsid w:val="00695751"/>
    <w:rsid w:val="00696333"/>
    <w:rsid w:val="006964F8"/>
    <w:rsid w:val="006A0281"/>
    <w:rsid w:val="006A1FB1"/>
    <w:rsid w:val="006A2EBC"/>
    <w:rsid w:val="006A362B"/>
    <w:rsid w:val="006A546B"/>
    <w:rsid w:val="006A5EA0"/>
    <w:rsid w:val="006A6766"/>
    <w:rsid w:val="006A70A9"/>
    <w:rsid w:val="006A783B"/>
    <w:rsid w:val="006A7920"/>
    <w:rsid w:val="006A7B33"/>
    <w:rsid w:val="006B00BF"/>
    <w:rsid w:val="006B13E8"/>
    <w:rsid w:val="006B16E2"/>
    <w:rsid w:val="006B1FF8"/>
    <w:rsid w:val="006B2E51"/>
    <w:rsid w:val="006B3668"/>
    <w:rsid w:val="006B4198"/>
    <w:rsid w:val="006B4238"/>
    <w:rsid w:val="006B43A0"/>
    <w:rsid w:val="006B4E13"/>
    <w:rsid w:val="006B50D4"/>
    <w:rsid w:val="006B50E4"/>
    <w:rsid w:val="006B5617"/>
    <w:rsid w:val="006B56EB"/>
    <w:rsid w:val="006B7352"/>
    <w:rsid w:val="006B75DD"/>
    <w:rsid w:val="006B77E9"/>
    <w:rsid w:val="006C09CE"/>
    <w:rsid w:val="006C0D6B"/>
    <w:rsid w:val="006C2DA3"/>
    <w:rsid w:val="006C38DA"/>
    <w:rsid w:val="006C67E0"/>
    <w:rsid w:val="006C7ABA"/>
    <w:rsid w:val="006D0D60"/>
    <w:rsid w:val="006D0EC6"/>
    <w:rsid w:val="006D1122"/>
    <w:rsid w:val="006D18CF"/>
    <w:rsid w:val="006D2DEA"/>
    <w:rsid w:val="006D3117"/>
    <w:rsid w:val="006D3C00"/>
    <w:rsid w:val="006D43CD"/>
    <w:rsid w:val="006D4665"/>
    <w:rsid w:val="006D5958"/>
    <w:rsid w:val="006D5DE8"/>
    <w:rsid w:val="006D6957"/>
    <w:rsid w:val="006D6CF4"/>
    <w:rsid w:val="006D7986"/>
    <w:rsid w:val="006E0A50"/>
    <w:rsid w:val="006E0ECF"/>
    <w:rsid w:val="006E1AA7"/>
    <w:rsid w:val="006E1B72"/>
    <w:rsid w:val="006E28D8"/>
    <w:rsid w:val="006E30D6"/>
    <w:rsid w:val="006E3675"/>
    <w:rsid w:val="006E4A7F"/>
    <w:rsid w:val="006E4CF2"/>
    <w:rsid w:val="006E4ECA"/>
    <w:rsid w:val="006E5528"/>
    <w:rsid w:val="006E592C"/>
    <w:rsid w:val="006E7644"/>
    <w:rsid w:val="006E7D99"/>
    <w:rsid w:val="006F0E4B"/>
    <w:rsid w:val="006F2F0A"/>
    <w:rsid w:val="006F39E0"/>
    <w:rsid w:val="006F3C4D"/>
    <w:rsid w:val="006F4BF7"/>
    <w:rsid w:val="006F768D"/>
    <w:rsid w:val="00700092"/>
    <w:rsid w:val="0070021A"/>
    <w:rsid w:val="00701B5E"/>
    <w:rsid w:val="00701C67"/>
    <w:rsid w:val="00701D50"/>
    <w:rsid w:val="00701D87"/>
    <w:rsid w:val="007023F4"/>
    <w:rsid w:val="007028EE"/>
    <w:rsid w:val="00704447"/>
    <w:rsid w:val="007048E7"/>
    <w:rsid w:val="00704DF6"/>
    <w:rsid w:val="007060E7"/>
    <w:rsid w:val="0070651C"/>
    <w:rsid w:val="007124DE"/>
    <w:rsid w:val="00712A93"/>
    <w:rsid w:val="00713019"/>
    <w:rsid w:val="007132A3"/>
    <w:rsid w:val="00715581"/>
    <w:rsid w:val="00716421"/>
    <w:rsid w:val="0071676D"/>
    <w:rsid w:val="007229E8"/>
    <w:rsid w:val="00723272"/>
    <w:rsid w:val="00724EFB"/>
    <w:rsid w:val="00725276"/>
    <w:rsid w:val="007252FC"/>
    <w:rsid w:val="007263D3"/>
    <w:rsid w:val="007264FB"/>
    <w:rsid w:val="007279A8"/>
    <w:rsid w:val="007306DE"/>
    <w:rsid w:val="007307C5"/>
    <w:rsid w:val="00730AE7"/>
    <w:rsid w:val="00733BEF"/>
    <w:rsid w:val="00734553"/>
    <w:rsid w:val="007350D5"/>
    <w:rsid w:val="00736EA2"/>
    <w:rsid w:val="00737970"/>
    <w:rsid w:val="00740823"/>
    <w:rsid w:val="0074140C"/>
    <w:rsid w:val="007419C3"/>
    <w:rsid w:val="007438B2"/>
    <w:rsid w:val="00744699"/>
    <w:rsid w:val="00744F22"/>
    <w:rsid w:val="007467A7"/>
    <w:rsid w:val="007469DD"/>
    <w:rsid w:val="0074741B"/>
    <w:rsid w:val="0074759E"/>
    <w:rsid w:val="007478EA"/>
    <w:rsid w:val="00751D0B"/>
    <w:rsid w:val="00751D28"/>
    <w:rsid w:val="007528A1"/>
    <w:rsid w:val="00753A35"/>
    <w:rsid w:val="00753EEF"/>
    <w:rsid w:val="0075415C"/>
    <w:rsid w:val="0075442C"/>
    <w:rsid w:val="0075553D"/>
    <w:rsid w:val="007568A6"/>
    <w:rsid w:val="00756BB7"/>
    <w:rsid w:val="00757D7B"/>
    <w:rsid w:val="007602E1"/>
    <w:rsid w:val="007619CC"/>
    <w:rsid w:val="0076211F"/>
    <w:rsid w:val="00763502"/>
    <w:rsid w:val="00764A91"/>
    <w:rsid w:val="007670D0"/>
    <w:rsid w:val="0076714D"/>
    <w:rsid w:val="00770C27"/>
    <w:rsid w:val="0077285F"/>
    <w:rsid w:val="00774C06"/>
    <w:rsid w:val="00780333"/>
    <w:rsid w:val="00781575"/>
    <w:rsid w:val="00781883"/>
    <w:rsid w:val="00781ADE"/>
    <w:rsid w:val="00781DEB"/>
    <w:rsid w:val="00782D70"/>
    <w:rsid w:val="00785E66"/>
    <w:rsid w:val="00786E72"/>
    <w:rsid w:val="0078716B"/>
    <w:rsid w:val="007913AB"/>
    <w:rsid w:val="007914F7"/>
    <w:rsid w:val="00791822"/>
    <w:rsid w:val="00791834"/>
    <w:rsid w:val="007918C6"/>
    <w:rsid w:val="00791E76"/>
    <w:rsid w:val="00791EC8"/>
    <w:rsid w:val="007A1C53"/>
    <w:rsid w:val="007A2B25"/>
    <w:rsid w:val="007A4D57"/>
    <w:rsid w:val="007A7B93"/>
    <w:rsid w:val="007B11BA"/>
    <w:rsid w:val="007B137B"/>
    <w:rsid w:val="007B1625"/>
    <w:rsid w:val="007B1742"/>
    <w:rsid w:val="007B2118"/>
    <w:rsid w:val="007B2DAF"/>
    <w:rsid w:val="007B3174"/>
    <w:rsid w:val="007B4F8C"/>
    <w:rsid w:val="007B5DE4"/>
    <w:rsid w:val="007B706E"/>
    <w:rsid w:val="007B714A"/>
    <w:rsid w:val="007B71EB"/>
    <w:rsid w:val="007B79B8"/>
    <w:rsid w:val="007C0D43"/>
    <w:rsid w:val="007C281E"/>
    <w:rsid w:val="007C3865"/>
    <w:rsid w:val="007C4891"/>
    <w:rsid w:val="007C4E20"/>
    <w:rsid w:val="007C6205"/>
    <w:rsid w:val="007C686A"/>
    <w:rsid w:val="007C6D99"/>
    <w:rsid w:val="007C728E"/>
    <w:rsid w:val="007C7448"/>
    <w:rsid w:val="007C74E0"/>
    <w:rsid w:val="007C7584"/>
    <w:rsid w:val="007D0B46"/>
    <w:rsid w:val="007D1805"/>
    <w:rsid w:val="007D2502"/>
    <w:rsid w:val="007D2C53"/>
    <w:rsid w:val="007D3D60"/>
    <w:rsid w:val="007D4F2A"/>
    <w:rsid w:val="007D52B7"/>
    <w:rsid w:val="007D54B8"/>
    <w:rsid w:val="007D560B"/>
    <w:rsid w:val="007D5610"/>
    <w:rsid w:val="007D5B9D"/>
    <w:rsid w:val="007E1980"/>
    <w:rsid w:val="007E2797"/>
    <w:rsid w:val="007E2D76"/>
    <w:rsid w:val="007E4B76"/>
    <w:rsid w:val="007E4C99"/>
    <w:rsid w:val="007E5EA8"/>
    <w:rsid w:val="007E64A0"/>
    <w:rsid w:val="007E6FB3"/>
    <w:rsid w:val="007E71BC"/>
    <w:rsid w:val="007E766D"/>
    <w:rsid w:val="007E7BED"/>
    <w:rsid w:val="007F025D"/>
    <w:rsid w:val="007F0CF1"/>
    <w:rsid w:val="007F12A5"/>
    <w:rsid w:val="007F1F8B"/>
    <w:rsid w:val="007F1F92"/>
    <w:rsid w:val="007F1FAF"/>
    <w:rsid w:val="007F2609"/>
    <w:rsid w:val="007F2CE3"/>
    <w:rsid w:val="007F4CF1"/>
    <w:rsid w:val="007F7420"/>
    <w:rsid w:val="007F758D"/>
    <w:rsid w:val="007F7652"/>
    <w:rsid w:val="007F770C"/>
    <w:rsid w:val="007F7D52"/>
    <w:rsid w:val="0080033E"/>
    <w:rsid w:val="00800EDA"/>
    <w:rsid w:val="00801DF8"/>
    <w:rsid w:val="00802009"/>
    <w:rsid w:val="00802A9D"/>
    <w:rsid w:val="00802EB8"/>
    <w:rsid w:val="008032DF"/>
    <w:rsid w:val="00804107"/>
    <w:rsid w:val="00804330"/>
    <w:rsid w:val="008055AC"/>
    <w:rsid w:val="0080654C"/>
    <w:rsid w:val="008071C6"/>
    <w:rsid w:val="00810234"/>
    <w:rsid w:val="008124B6"/>
    <w:rsid w:val="008125D4"/>
    <w:rsid w:val="00812F1F"/>
    <w:rsid w:val="008137F4"/>
    <w:rsid w:val="00815942"/>
    <w:rsid w:val="00816BAB"/>
    <w:rsid w:val="00817A00"/>
    <w:rsid w:val="00817B56"/>
    <w:rsid w:val="00821239"/>
    <w:rsid w:val="00822FDE"/>
    <w:rsid w:val="0082466B"/>
    <w:rsid w:val="008252FB"/>
    <w:rsid w:val="008253F5"/>
    <w:rsid w:val="008262CB"/>
    <w:rsid w:val="00826BB6"/>
    <w:rsid w:val="00827405"/>
    <w:rsid w:val="00827554"/>
    <w:rsid w:val="008302E5"/>
    <w:rsid w:val="0083059C"/>
    <w:rsid w:val="008306AF"/>
    <w:rsid w:val="00830912"/>
    <w:rsid w:val="00831027"/>
    <w:rsid w:val="0083472F"/>
    <w:rsid w:val="00834921"/>
    <w:rsid w:val="0083582F"/>
    <w:rsid w:val="008358EC"/>
    <w:rsid w:val="00835DB3"/>
    <w:rsid w:val="0083617B"/>
    <w:rsid w:val="00836BBD"/>
    <w:rsid w:val="008371BD"/>
    <w:rsid w:val="008418E2"/>
    <w:rsid w:val="00843B25"/>
    <w:rsid w:val="00843C03"/>
    <w:rsid w:val="00844721"/>
    <w:rsid w:val="00846402"/>
    <w:rsid w:val="00846F24"/>
    <w:rsid w:val="008504A8"/>
    <w:rsid w:val="0085282E"/>
    <w:rsid w:val="00854DD7"/>
    <w:rsid w:val="00856B7B"/>
    <w:rsid w:val="008572C7"/>
    <w:rsid w:val="00857348"/>
    <w:rsid w:val="00857833"/>
    <w:rsid w:val="008624F1"/>
    <w:rsid w:val="00865D87"/>
    <w:rsid w:val="008710C4"/>
    <w:rsid w:val="0087198C"/>
    <w:rsid w:val="00872C1F"/>
    <w:rsid w:val="0087339C"/>
    <w:rsid w:val="00873B42"/>
    <w:rsid w:val="0087410F"/>
    <w:rsid w:val="00874A4B"/>
    <w:rsid w:val="00874C9C"/>
    <w:rsid w:val="00874D94"/>
    <w:rsid w:val="008763E1"/>
    <w:rsid w:val="00880427"/>
    <w:rsid w:val="00882049"/>
    <w:rsid w:val="0088217B"/>
    <w:rsid w:val="008821EB"/>
    <w:rsid w:val="0088528C"/>
    <w:rsid w:val="008856D8"/>
    <w:rsid w:val="008862AE"/>
    <w:rsid w:val="0088683D"/>
    <w:rsid w:val="00886F6E"/>
    <w:rsid w:val="00890CCC"/>
    <w:rsid w:val="008917D7"/>
    <w:rsid w:val="00892E82"/>
    <w:rsid w:val="0089365B"/>
    <w:rsid w:val="0089519B"/>
    <w:rsid w:val="00895D5F"/>
    <w:rsid w:val="008974C4"/>
    <w:rsid w:val="008A0E36"/>
    <w:rsid w:val="008A1BF2"/>
    <w:rsid w:val="008A3173"/>
    <w:rsid w:val="008A3867"/>
    <w:rsid w:val="008A39E6"/>
    <w:rsid w:val="008A3E53"/>
    <w:rsid w:val="008A43B6"/>
    <w:rsid w:val="008A461B"/>
    <w:rsid w:val="008A4C8E"/>
    <w:rsid w:val="008A5008"/>
    <w:rsid w:val="008B0440"/>
    <w:rsid w:val="008B3CE6"/>
    <w:rsid w:val="008B513B"/>
    <w:rsid w:val="008B5A4F"/>
    <w:rsid w:val="008B5B3B"/>
    <w:rsid w:val="008B7095"/>
    <w:rsid w:val="008C0483"/>
    <w:rsid w:val="008C0574"/>
    <w:rsid w:val="008C1B58"/>
    <w:rsid w:val="008C23E2"/>
    <w:rsid w:val="008C39AE"/>
    <w:rsid w:val="008C590D"/>
    <w:rsid w:val="008C69EF"/>
    <w:rsid w:val="008D2550"/>
    <w:rsid w:val="008D488B"/>
    <w:rsid w:val="008D540E"/>
    <w:rsid w:val="008D5C70"/>
    <w:rsid w:val="008D5FEA"/>
    <w:rsid w:val="008D6C6D"/>
    <w:rsid w:val="008E031B"/>
    <w:rsid w:val="008E0495"/>
    <w:rsid w:val="008E0902"/>
    <w:rsid w:val="008E0EBB"/>
    <w:rsid w:val="008E1B2D"/>
    <w:rsid w:val="008E3659"/>
    <w:rsid w:val="008E7029"/>
    <w:rsid w:val="008E7EF6"/>
    <w:rsid w:val="008F1F98"/>
    <w:rsid w:val="008F334A"/>
    <w:rsid w:val="008F41A3"/>
    <w:rsid w:val="008F47EE"/>
    <w:rsid w:val="008F59F5"/>
    <w:rsid w:val="008F6758"/>
    <w:rsid w:val="00900CF7"/>
    <w:rsid w:val="009019C8"/>
    <w:rsid w:val="00901FA8"/>
    <w:rsid w:val="0090392B"/>
    <w:rsid w:val="009040DD"/>
    <w:rsid w:val="00905B47"/>
    <w:rsid w:val="00910FAF"/>
    <w:rsid w:val="009129AA"/>
    <w:rsid w:val="0091331C"/>
    <w:rsid w:val="00913B76"/>
    <w:rsid w:val="00913DAF"/>
    <w:rsid w:val="00915578"/>
    <w:rsid w:val="0092014D"/>
    <w:rsid w:val="0092253A"/>
    <w:rsid w:val="00922575"/>
    <w:rsid w:val="0092268D"/>
    <w:rsid w:val="00922D32"/>
    <w:rsid w:val="00923042"/>
    <w:rsid w:val="0092382D"/>
    <w:rsid w:val="0092391F"/>
    <w:rsid w:val="0092416F"/>
    <w:rsid w:val="009246E2"/>
    <w:rsid w:val="00924773"/>
    <w:rsid w:val="0092604E"/>
    <w:rsid w:val="009267D9"/>
    <w:rsid w:val="009279DE"/>
    <w:rsid w:val="00930116"/>
    <w:rsid w:val="0093148F"/>
    <w:rsid w:val="00931FD0"/>
    <w:rsid w:val="009333E5"/>
    <w:rsid w:val="00934AD7"/>
    <w:rsid w:val="00935CAD"/>
    <w:rsid w:val="00935D0B"/>
    <w:rsid w:val="00936861"/>
    <w:rsid w:val="00936AE6"/>
    <w:rsid w:val="009372F1"/>
    <w:rsid w:val="00937F2E"/>
    <w:rsid w:val="009408AF"/>
    <w:rsid w:val="00940B6D"/>
    <w:rsid w:val="0094212C"/>
    <w:rsid w:val="009424CD"/>
    <w:rsid w:val="00942CA6"/>
    <w:rsid w:val="0094310B"/>
    <w:rsid w:val="00943C9A"/>
    <w:rsid w:val="00946388"/>
    <w:rsid w:val="009472F9"/>
    <w:rsid w:val="00947CBE"/>
    <w:rsid w:val="009522D9"/>
    <w:rsid w:val="009525DA"/>
    <w:rsid w:val="0095333C"/>
    <w:rsid w:val="00954689"/>
    <w:rsid w:val="009553E9"/>
    <w:rsid w:val="00956209"/>
    <w:rsid w:val="00956C16"/>
    <w:rsid w:val="00957888"/>
    <w:rsid w:val="0096045D"/>
    <w:rsid w:val="009617C9"/>
    <w:rsid w:val="00961C93"/>
    <w:rsid w:val="00961D18"/>
    <w:rsid w:val="00962632"/>
    <w:rsid w:val="009645D6"/>
    <w:rsid w:val="00964C45"/>
    <w:rsid w:val="00964D31"/>
    <w:rsid w:val="00964F3B"/>
    <w:rsid w:val="00964FDA"/>
    <w:rsid w:val="00965324"/>
    <w:rsid w:val="00965D9D"/>
    <w:rsid w:val="0096736C"/>
    <w:rsid w:val="0096793E"/>
    <w:rsid w:val="00967D42"/>
    <w:rsid w:val="00967E39"/>
    <w:rsid w:val="0097091E"/>
    <w:rsid w:val="00970F3E"/>
    <w:rsid w:val="009716CE"/>
    <w:rsid w:val="009737D6"/>
    <w:rsid w:val="0097577A"/>
    <w:rsid w:val="009758CA"/>
    <w:rsid w:val="009760D3"/>
    <w:rsid w:val="009770D0"/>
    <w:rsid w:val="00977132"/>
    <w:rsid w:val="00980F0A"/>
    <w:rsid w:val="00981A4B"/>
    <w:rsid w:val="00981C95"/>
    <w:rsid w:val="00982501"/>
    <w:rsid w:val="009828E4"/>
    <w:rsid w:val="0098306E"/>
    <w:rsid w:val="00983ECF"/>
    <w:rsid w:val="00984309"/>
    <w:rsid w:val="00984CFD"/>
    <w:rsid w:val="0098521F"/>
    <w:rsid w:val="00985679"/>
    <w:rsid w:val="00986D61"/>
    <w:rsid w:val="009877D3"/>
    <w:rsid w:val="00987944"/>
    <w:rsid w:val="00987E13"/>
    <w:rsid w:val="009902B9"/>
    <w:rsid w:val="00990B7B"/>
    <w:rsid w:val="00991988"/>
    <w:rsid w:val="009924C2"/>
    <w:rsid w:val="00994A86"/>
    <w:rsid w:val="00994E8F"/>
    <w:rsid w:val="009951DC"/>
    <w:rsid w:val="0099520C"/>
    <w:rsid w:val="009959BB"/>
    <w:rsid w:val="00995B63"/>
    <w:rsid w:val="00995FD9"/>
    <w:rsid w:val="00997158"/>
    <w:rsid w:val="009A02CE"/>
    <w:rsid w:val="009A2FD7"/>
    <w:rsid w:val="009A3A7C"/>
    <w:rsid w:val="009A3C31"/>
    <w:rsid w:val="009A561B"/>
    <w:rsid w:val="009A5689"/>
    <w:rsid w:val="009A66DB"/>
    <w:rsid w:val="009A686D"/>
    <w:rsid w:val="009A7061"/>
    <w:rsid w:val="009B1BC1"/>
    <w:rsid w:val="009B25B5"/>
    <w:rsid w:val="009B2ADB"/>
    <w:rsid w:val="009B408F"/>
    <w:rsid w:val="009B4574"/>
    <w:rsid w:val="009B603A"/>
    <w:rsid w:val="009B7362"/>
    <w:rsid w:val="009C1D60"/>
    <w:rsid w:val="009C237D"/>
    <w:rsid w:val="009C2D0E"/>
    <w:rsid w:val="009C363C"/>
    <w:rsid w:val="009C3DAC"/>
    <w:rsid w:val="009C42E0"/>
    <w:rsid w:val="009C5090"/>
    <w:rsid w:val="009C51FA"/>
    <w:rsid w:val="009C6FF5"/>
    <w:rsid w:val="009C72C4"/>
    <w:rsid w:val="009C753A"/>
    <w:rsid w:val="009C7676"/>
    <w:rsid w:val="009D157D"/>
    <w:rsid w:val="009D23CE"/>
    <w:rsid w:val="009D32FC"/>
    <w:rsid w:val="009D49B3"/>
    <w:rsid w:val="009D5362"/>
    <w:rsid w:val="009D586C"/>
    <w:rsid w:val="009D5A32"/>
    <w:rsid w:val="009D703B"/>
    <w:rsid w:val="009E1415"/>
    <w:rsid w:val="009E3FC8"/>
    <w:rsid w:val="009E4AB0"/>
    <w:rsid w:val="009E5110"/>
    <w:rsid w:val="009E55F3"/>
    <w:rsid w:val="009E574C"/>
    <w:rsid w:val="009E6116"/>
    <w:rsid w:val="009E641D"/>
    <w:rsid w:val="009F13EE"/>
    <w:rsid w:val="009F20BA"/>
    <w:rsid w:val="009F3D1E"/>
    <w:rsid w:val="009F46C3"/>
    <w:rsid w:val="009F4F3A"/>
    <w:rsid w:val="009F54E4"/>
    <w:rsid w:val="009F57BA"/>
    <w:rsid w:val="009F715E"/>
    <w:rsid w:val="00A00DFD"/>
    <w:rsid w:val="00A0153B"/>
    <w:rsid w:val="00A01A2F"/>
    <w:rsid w:val="00A02AA2"/>
    <w:rsid w:val="00A02BB7"/>
    <w:rsid w:val="00A02E43"/>
    <w:rsid w:val="00A035CE"/>
    <w:rsid w:val="00A03FF1"/>
    <w:rsid w:val="00A047AE"/>
    <w:rsid w:val="00A04B69"/>
    <w:rsid w:val="00A05711"/>
    <w:rsid w:val="00A05FCC"/>
    <w:rsid w:val="00A065F9"/>
    <w:rsid w:val="00A07F34"/>
    <w:rsid w:val="00A1059B"/>
    <w:rsid w:val="00A13EE5"/>
    <w:rsid w:val="00A145B7"/>
    <w:rsid w:val="00A1469D"/>
    <w:rsid w:val="00A15A2F"/>
    <w:rsid w:val="00A15CBE"/>
    <w:rsid w:val="00A20C42"/>
    <w:rsid w:val="00A22060"/>
    <w:rsid w:val="00A22154"/>
    <w:rsid w:val="00A22374"/>
    <w:rsid w:val="00A2567C"/>
    <w:rsid w:val="00A25C38"/>
    <w:rsid w:val="00A2704F"/>
    <w:rsid w:val="00A308ED"/>
    <w:rsid w:val="00A3096E"/>
    <w:rsid w:val="00A3141A"/>
    <w:rsid w:val="00A3204E"/>
    <w:rsid w:val="00A3432C"/>
    <w:rsid w:val="00A34994"/>
    <w:rsid w:val="00A367FE"/>
    <w:rsid w:val="00A36BBE"/>
    <w:rsid w:val="00A40CC4"/>
    <w:rsid w:val="00A412E3"/>
    <w:rsid w:val="00A41D0A"/>
    <w:rsid w:val="00A41D47"/>
    <w:rsid w:val="00A42C51"/>
    <w:rsid w:val="00A4307A"/>
    <w:rsid w:val="00A4353D"/>
    <w:rsid w:val="00A44CC5"/>
    <w:rsid w:val="00A4593E"/>
    <w:rsid w:val="00A4622B"/>
    <w:rsid w:val="00A466CA"/>
    <w:rsid w:val="00A47EBB"/>
    <w:rsid w:val="00A50AEA"/>
    <w:rsid w:val="00A50FD7"/>
    <w:rsid w:val="00A51BF7"/>
    <w:rsid w:val="00A51C37"/>
    <w:rsid w:val="00A51CDD"/>
    <w:rsid w:val="00A52600"/>
    <w:rsid w:val="00A52FEA"/>
    <w:rsid w:val="00A5373E"/>
    <w:rsid w:val="00A5496D"/>
    <w:rsid w:val="00A54EA0"/>
    <w:rsid w:val="00A559AF"/>
    <w:rsid w:val="00A56AE2"/>
    <w:rsid w:val="00A61548"/>
    <w:rsid w:val="00A61815"/>
    <w:rsid w:val="00A632F7"/>
    <w:rsid w:val="00A635B8"/>
    <w:rsid w:val="00A63D8F"/>
    <w:rsid w:val="00A666C5"/>
    <w:rsid w:val="00A66C37"/>
    <w:rsid w:val="00A6730D"/>
    <w:rsid w:val="00A67DD0"/>
    <w:rsid w:val="00A71625"/>
    <w:rsid w:val="00A71B9B"/>
    <w:rsid w:val="00A72804"/>
    <w:rsid w:val="00A72E52"/>
    <w:rsid w:val="00A7300C"/>
    <w:rsid w:val="00A7305E"/>
    <w:rsid w:val="00A73C1B"/>
    <w:rsid w:val="00A73CFC"/>
    <w:rsid w:val="00A74C25"/>
    <w:rsid w:val="00A751C7"/>
    <w:rsid w:val="00A77434"/>
    <w:rsid w:val="00A7749D"/>
    <w:rsid w:val="00A80799"/>
    <w:rsid w:val="00A81DEB"/>
    <w:rsid w:val="00A81F11"/>
    <w:rsid w:val="00A83406"/>
    <w:rsid w:val="00A84B4A"/>
    <w:rsid w:val="00A8508C"/>
    <w:rsid w:val="00A86CB2"/>
    <w:rsid w:val="00A87324"/>
    <w:rsid w:val="00A87751"/>
    <w:rsid w:val="00A87844"/>
    <w:rsid w:val="00A90971"/>
    <w:rsid w:val="00A91852"/>
    <w:rsid w:val="00A93C04"/>
    <w:rsid w:val="00A94062"/>
    <w:rsid w:val="00A94B3B"/>
    <w:rsid w:val="00A94EAC"/>
    <w:rsid w:val="00A95B2F"/>
    <w:rsid w:val="00AA038C"/>
    <w:rsid w:val="00AA14FD"/>
    <w:rsid w:val="00AA17B9"/>
    <w:rsid w:val="00AA1839"/>
    <w:rsid w:val="00AA2B8F"/>
    <w:rsid w:val="00AA39B4"/>
    <w:rsid w:val="00AA4DA3"/>
    <w:rsid w:val="00AA5FEC"/>
    <w:rsid w:val="00AA7A09"/>
    <w:rsid w:val="00AA7E8F"/>
    <w:rsid w:val="00AB21E5"/>
    <w:rsid w:val="00AB3B50"/>
    <w:rsid w:val="00AB3D60"/>
    <w:rsid w:val="00AB451F"/>
    <w:rsid w:val="00AB49F3"/>
    <w:rsid w:val="00AB6151"/>
    <w:rsid w:val="00AC05B1"/>
    <w:rsid w:val="00AC1AD3"/>
    <w:rsid w:val="00AC3CA4"/>
    <w:rsid w:val="00AC4F31"/>
    <w:rsid w:val="00AC5E5F"/>
    <w:rsid w:val="00AC69AF"/>
    <w:rsid w:val="00AC6C68"/>
    <w:rsid w:val="00AC7212"/>
    <w:rsid w:val="00AD0C67"/>
    <w:rsid w:val="00AD1895"/>
    <w:rsid w:val="00AD2237"/>
    <w:rsid w:val="00AD29A7"/>
    <w:rsid w:val="00AD30FA"/>
    <w:rsid w:val="00AD356C"/>
    <w:rsid w:val="00AD3B1F"/>
    <w:rsid w:val="00AD5B64"/>
    <w:rsid w:val="00AD638B"/>
    <w:rsid w:val="00AD733B"/>
    <w:rsid w:val="00AE10C1"/>
    <w:rsid w:val="00AE12B6"/>
    <w:rsid w:val="00AE1F48"/>
    <w:rsid w:val="00AE2458"/>
    <w:rsid w:val="00AE2914"/>
    <w:rsid w:val="00AE298B"/>
    <w:rsid w:val="00AE2D40"/>
    <w:rsid w:val="00AE313A"/>
    <w:rsid w:val="00AE39ED"/>
    <w:rsid w:val="00AE4540"/>
    <w:rsid w:val="00AE6D15"/>
    <w:rsid w:val="00AE6EB3"/>
    <w:rsid w:val="00AE71AF"/>
    <w:rsid w:val="00AE7799"/>
    <w:rsid w:val="00AE7EF7"/>
    <w:rsid w:val="00AF0F57"/>
    <w:rsid w:val="00AF23E3"/>
    <w:rsid w:val="00AF2E5A"/>
    <w:rsid w:val="00AF4CDC"/>
    <w:rsid w:val="00AF4F1D"/>
    <w:rsid w:val="00AF5373"/>
    <w:rsid w:val="00AF58A8"/>
    <w:rsid w:val="00AF7002"/>
    <w:rsid w:val="00B00C2A"/>
    <w:rsid w:val="00B03527"/>
    <w:rsid w:val="00B036BE"/>
    <w:rsid w:val="00B04182"/>
    <w:rsid w:val="00B050C2"/>
    <w:rsid w:val="00B05EB2"/>
    <w:rsid w:val="00B05EC4"/>
    <w:rsid w:val="00B07AE3"/>
    <w:rsid w:val="00B07F6A"/>
    <w:rsid w:val="00B10287"/>
    <w:rsid w:val="00B10A0C"/>
    <w:rsid w:val="00B112C5"/>
    <w:rsid w:val="00B11430"/>
    <w:rsid w:val="00B11C5B"/>
    <w:rsid w:val="00B17695"/>
    <w:rsid w:val="00B17BC8"/>
    <w:rsid w:val="00B20842"/>
    <w:rsid w:val="00B215D3"/>
    <w:rsid w:val="00B22051"/>
    <w:rsid w:val="00B22355"/>
    <w:rsid w:val="00B245A1"/>
    <w:rsid w:val="00B24D11"/>
    <w:rsid w:val="00B24E90"/>
    <w:rsid w:val="00B24F58"/>
    <w:rsid w:val="00B2550A"/>
    <w:rsid w:val="00B26756"/>
    <w:rsid w:val="00B27B9C"/>
    <w:rsid w:val="00B27F1F"/>
    <w:rsid w:val="00B30437"/>
    <w:rsid w:val="00B32B07"/>
    <w:rsid w:val="00B32C08"/>
    <w:rsid w:val="00B33481"/>
    <w:rsid w:val="00B34314"/>
    <w:rsid w:val="00B34659"/>
    <w:rsid w:val="00B350D2"/>
    <w:rsid w:val="00B353EB"/>
    <w:rsid w:val="00B3591E"/>
    <w:rsid w:val="00B35F41"/>
    <w:rsid w:val="00B36838"/>
    <w:rsid w:val="00B37DE1"/>
    <w:rsid w:val="00B402E4"/>
    <w:rsid w:val="00B404F3"/>
    <w:rsid w:val="00B43078"/>
    <w:rsid w:val="00B439C4"/>
    <w:rsid w:val="00B43FD7"/>
    <w:rsid w:val="00B449EE"/>
    <w:rsid w:val="00B44FC7"/>
    <w:rsid w:val="00B4535E"/>
    <w:rsid w:val="00B45F72"/>
    <w:rsid w:val="00B52A8C"/>
    <w:rsid w:val="00B53AF1"/>
    <w:rsid w:val="00B558B7"/>
    <w:rsid w:val="00B5633B"/>
    <w:rsid w:val="00B56B93"/>
    <w:rsid w:val="00B5779C"/>
    <w:rsid w:val="00B5795E"/>
    <w:rsid w:val="00B61205"/>
    <w:rsid w:val="00B61C51"/>
    <w:rsid w:val="00B62DB4"/>
    <w:rsid w:val="00B636A8"/>
    <w:rsid w:val="00B63796"/>
    <w:rsid w:val="00B65035"/>
    <w:rsid w:val="00B65FE1"/>
    <w:rsid w:val="00B665C6"/>
    <w:rsid w:val="00B6697B"/>
    <w:rsid w:val="00B67D09"/>
    <w:rsid w:val="00B708D5"/>
    <w:rsid w:val="00B713AB"/>
    <w:rsid w:val="00B716D1"/>
    <w:rsid w:val="00B72ACB"/>
    <w:rsid w:val="00B74D4D"/>
    <w:rsid w:val="00B75973"/>
    <w:rsid w:val="00B76B2C"/>
    <w:rsid w:val="00B77567"/>
    <w:rsid w:val="00B77A21"/>
    <w:rsid w:val="00B805AF"/>
    <w:rsid w:val="00B8213B"/>
    <w:rsid w:val="00B82CC0"/>
    <w:rsid w:val="00B8490F"/>
    <w:rsid w:val="00B84A63"/>
    <w:rsid w:val="00B84C82"/>
    <w:rsid w:val="00B84DFC"/>
    <w:rsid w:val="00B869EC"/>
    <w:rsid w:val="00B9397A"/>
    <w:rsid w:val="00B94259"/>
    <w:rsid w:val="00B94865"/>
    <w:rsid w:val="00B958E7"/>
    <w:rsid w:val="00B95A1B"/>
    <w:rsid w:val="00B95C43"/>
    <w:rsid w:val="00B9633D"/>
    <w:rsid w:val="00BA02F2"/>
    <w:rsid w:val="00BA0B75"/>
    <w:rsid w:val="00BA1619"/>
    <w:rsid w:val="00BA2EBE"/>
    <w:rsid w:val="00BA3045"/>
    <w:rsid w:val="00BA350B"/>
    <w:rsid w:val="00BA358B"/>
    <w:rsid w:val="00BA38A6"/>
    <w:rsid w:val="00BA3974"/>
    <w:rsid w:val="00BA411F"/>
    <w:rsid w:val="00BA583F"/>
    <w:rsid w:val="00BA5C72"/>
    <w:rsid w:val="00BA64E9"/>
    <w:rsid w:val="00BA6E67"/>
    <w:rsid w:val="00BB0F28"/>
    <w:rsid w:val="00BB0F5A"/>
    <w:rsid w:val="00BB15D4"/>
    <w:rsid w:val="00BB1FC5"/>
    <w:rsid w:val="00BB458A"/>
    <w:rsid w:val="00BB67D3"/>
    <w:rsid w:val="00BB6FA9"/>
    <w:rsid w:val="00BB775F"/>
    <w:rsid w:val="00BC1257"/>
    <w:rsid w:val="00BC13C4"/>
    <w:rsid w:val="00BC2F72"/>
    <w:rsid w:val="00BC312B"/>
    <w:rsid w:val="00BC31D0"/>
    <w:rsid w:val="00BC5179"/>
    <w:rsid w:val="00BC53C0"/>
    <w:rsid w:val="00BC5B90"/>
    <w:rsid w:val="00BC733E"/>
    <w:rsid w:val="00BD00D3"/>
    <w:rsid w:val="00BD1659"/>
    <w:rsid w:val="00BD1A9F"/>
    <w:rsid w:val="00BD3AA9"/>
    <w:rsid w:val="00BD4A18"/>
    <w:rsid w:val="00BD5902"/>
    <w:rsid w:val="00BD5A59"/>
    <w:rsid w:val="00BD6DB2"/>
    <w:rsid w:val="00BD6DDE"/>
    <w:rsid w:val="00BD766E"/>
    <w:rsid w:val="00BE0BA3"/>
    <w:rsid w:val="00BE102D"/>
    <w:rsid w:val="00BE11CF"/>
    <w:rsid w:val="00BE1934"/>
    <w:rsid w:val="00BE21AB"/>
    <w:rsid w:val="00BE464A"/>
    <w:rsid w:val="00BE55CB"/>
    <w:rsid w:val="00BE7895"/>
    <w:rsid w:val="00BF1823"/>
    <w:rsid w:val="00BF182A"/>
    <w:rsid w:val="00BF2069"/>
    <w:rsid w:val="00BF60D5"/>
    <w:rsid w:val="00BF617A"/>
    <w:rsid w:val="00BF6B98"/>
    <w:rsid w:val="00BF6FCE"/>
    <w:rsid w:val="00BF7058"/>
    <w:rsid w:val="00BF7085"/>
    <w:rsid w:val="00BF765A"/>
    <w:rsid w:val="00C005F5"/>
    <w:rsid w:val="00C00A14"/>
    <w:rsid w:val="00C01484"/>
    <w:rsid w:val="00C02E43"/>
    <w:rsid w:val="00C0379D"/>
    <w:rsid w:val="00C03931"/>
    <w:rsid w:val="00C041A6"/>
    <w:rsid w:val="00C043C7"/>
    <w:rsid w:val="00C04E67"/>
    <w:rsid w:val="00C05B40"/>
    <w:rsid w:val="00C05FE3"/>
    <w:rsid w:val="00C06D2A"/>
    <w:rsid w:val="00C07515"/>
    <w:rsid w:val="00C10C32"/>
    <w:rsid w:val="00C11F93"/>
    <w:rsid w:val="00C1281A"/>
    <w:rsid w:val="00C12A32"/>
    <w:rsid w:val="00C13887"/>
    <w:rsid w:val="00C14CDA"/>
    <w:rsid w:val="00C15DEA"/>
    <w:rsid w:val="00C2065D"/>
    <w:rsid w:val="00C2136D"/>
    <w:rsid w:val="00C214EE"/>
    <w:rsid w:val="00C21912"/>
    <w:rsid w:val="00C21B57"/>
    <w:rsid w:val="00C2314B"/>
    <w:rsid w:val="00C23304"/>
    <w:rsid w:val="00C24971"/>
    <w:rsid w:val="00C25F33"/>
    <w:rsid w:val="00C26783"/>
    <w:rsid w:val="00C26BE5"/>
    <w:rsid w:val="00C26E4D"/>
    <w:rsid w:val="00C27909"/>
    <w:rsid w:val="00C27B03"/>
    <w:rsid w:val="00C314E1"/>
    <w:rsid w:val="00C329D2"/>
    <w:rsid w:val="00C32AA1"/>
    <w:rsid w:val="00C32D35"/>
    <w:rsid w:val="00C341C0"/>
    <w:rsid w:val="00C34397"/>
    <w:rsid w:val="00C34C01"/>
    <w:rsid w:val="00C34F96"/>
    <w:rsid w:val="00C352B9"/>
    <w:rsid w:val="00C37320"/>
    <w:rsid w:val="00C3788B"/>
    <w:rsid w:val="00C37E03"/>
    <w:rsid w:val="00C406A2"/>
    <w:rsid w:val="00C4095D"/>
    <w:rsid w:val="00C41DBB"/>
    <w:rsid w:val="00C4463B"/>
    <w:rsid w:val="00C446BD"/>
    <w:rsid w:val="00C44C1D"/>
    <w:rsid w:val="00C44D69"/>
    <w:rsid w:val="00C44D88"/>
    <w:rsid w:val="00C455A5"/>
    <w:rsid w:val="00C500EA"/>
    <w:rsid w:val="00C51A90"/>
    <w:rsid w:val="00C529F2"/>
    <w:rsid w:val="00C54DB3"/>
    <w:rsid w:val="00C54F25"/>
    <w:rsid w:val="00C550C5"/>
    <w:rsid w:val="00C5590B"/>
    <w:rsid w:val="00C55983"/>
    <w:rsid w:val="00C601D2"/>
    <w:rsid w:val="00C60BE1"/>
    <w:rsid w:val="00C62E6E"/>
    <w:rsid w:val="00C633C8"/>
    <w:rsid w:val="00C63F2B"/>
    <w:rsid w:val="00C646F2"/>
    <w:rsid w:val="00C65486"/>
    <w:rsid w:val="00C6553F"/>
    <w:rsid w:val="00C65BCC"/>
    <w:rsid w:val="00C66970"/>
    <w:rsid w:val="00C6709D"/>
    <w:rsid w:val="00C7146B"/>
    <w:rsid w:val="00C7283C"/>
    <w:rsid w:val="00C730E8"/>
    <w:rsid w:val="00C74971"/>
    <w:rsid w:val="00C77942"/>
    <w:rsid w:val="00C77A97"/>
    <w:rsid w:val="00C77F5E"/>
    <w:rsid w:val="00C8038D"/>
    <w:rsid w:val="00C81FA7"/>
    <w:rsid w:val="00C82CFF"/>
    <w:rsid w:val="00C82EF5"/>
    <w:rsid w:val="00C833C5"/>
    <w:rsid w:val="00C83C76"/>
    <w:rsid w:val="00C83CC9"/>
    <w:rsid w:val="00C867C9"/>
    <w:rsid w:val="00C867FE"/>
    <w:rsid w:val="00C8691C"/>
    <w:rsid w:val="00C86A2D"/>
    <w:rsid w:val="00C86CAD"/>
    <w:rsid w:val="00C86DF9"/>
    <w:rsid w:val="00C87942"/>
    <w:rsid w:val="00C90BB3"/>
    <w:rsid w:val="00C90F65"/>
    <w:rsid w:val="00C91299"/>
    <w:rsid w:val="00C912A8"/>
    <w:rsid w:val="00C913FF"/>
    <w:rsid w:val="00C92A89"/>
    <w:rsid w:val="00C92FAC"/>
    <w:rsid w:val="00C94133"/>
    <w:rsid w:val="00C965EF"/>
    <w:rsid w:val="00CA0178"/>
    <w:rsid w:val="00CA168A"/>
    <w:rsid w:val="00CA357E"/>
    <w:rsid w:val="00CA44F9"/>
    <w:rsid w:val="00CA466B"/>
    <w:rsid w:val="00CA4A69"/>
    <w:rsid w:val="00CA4CBD"/>
    <w:rsid w:val="00CA590E"/>
    <w:rsid w:val="00CA5D3B"/>
    <w:rsid w:val="00CA5F76"/>
    <w:rsid w:val="00CA715E"/>
    <w:rsid w:val="00CB0D38"/>
    <w:rsid w:val="00CB0FB7"/>
    <w:rsid w:val="00CB11B8"/>
    <w:rsid w:val="00CB264B"/>
    <w:rsid w:val="00CB2F30"/>
    <w:rsid w:val="00CB4CB5"/>
    <w:rsid w:val="00CB5B99"/>
    <w:rsid w:val="00CB60E2"/>
    <w:rsid w:val="00CB6E56"/>
    <w:rsid w:val="00CB7B85"/>
    <w:rsid w:val="00CB7FD0"/>
    <w:rsid w:val="00CC0CB3"/>
    <w:rsid w:val="00CC2A22"/>
    <w:rsid w:val="00CC3E0C"/>
    <w:rsid w:val="00CC58D3"/>
    <w:rsid w:val="00CC700F"/>
    <w:rsid w:val="00CC75AB"/>
    <w:rsid w:val="00CC784D"/>
    <w:rsid w:val="00CC7FE6"/>
    <w:rsid w:val="00CD0E91"/>
    <w:rsid w:val="00CD1BF7"/>
    <w:rsid w:val="00CD22E7"/>
    <w:rsid w:val="00CD2D27"/>
    <w:rsid w:val="00CD3E62"/>
    <w:rsid w:val="00CD4F24"/>
    <w:rsid w:val="00CD571E"/>
    <w:rsid w:val="00CD5C3D"/>
    <w:rsid w:val="00CE151E"/>
    <w:rsid w:val="00CE163E"/>
    <w:rsid w:val="00CE17ED"/>
    <w:rsid w:val="00CE2DE0"/>
    <w:rsid w:val="00CE37BC"/>
    <w:rsid w:val="00CE39AA"/>
    <w:rsid w:val="00CE3ABA"/>
    <w:rsid w:val="00CE3B1B"/>
    <w:rsid w:val="00CE63BE"/>
    <w:rsid w:val="00CE6939"/>
    <w:rsid w:val="00CE6B8F"/>
    <w:rsid w:val="00CE7F93"/>
    <w:rsid w:val="00CF0627"/>
    <w:rsid w:val="00CF1194"/>
    <w:rsid w:val="00CF1646"/>
    <w:rsid w:val="00CF2C0D"/>
    <w:rsid w:val="00CF41E2"/>
    <w:rsid w:val="00CF4316"/>
    <w:rsid w:val="00D0337B"/>
    <w:rsid w:val="00D056F0"/>
    <w:rsid w:val="00D05F2F"/>
    <w:rsid w:val="00D079B2"/>
    <w:rsid w:val="00D108CC"/>
    <w:rsid w:val="00D114E9"/>
    <w:rsid w:val="00D11797"/>
    <w:rsid w:val="00D147B3"/>
    <w:rsid w:val="00D14F6C"/>
    <w:rsid w:val="00D15566"/>
    <w:rsid w:val="00D157E3"/>
    <w:rsid w:val="00D2070D"/>
    <w:rsid w:val="00D2129A"/>
    <w:rsid w:val="00D215E4"/>
    <w:rsid w:val="00D21624"/>
    <w:rsid w:val="00D22727"/>
    <w:rsid w:val="00D23ECE"/>
    <w:rsid w:val="00D2463D"/>
    <w:rsid w:val="00D24757"/>
    <w:rsid w:val="00D25291"/>
    <w:rsid w:val="00D253C3"/>
    <w:rsid w:val="00D25515"/>
    <w:rsid w:val="00D25CB9"/>
    <w:rsid w:val="00D269BE"/>
    <w:rsid w:val="00D30A42"/>
    <w:rsid w:val="00D31CBF"/>
    <w:rsid w:val="00D33513"/>
    <w:rsid w:val="00D33F4E"/>
    <w:rsid w:val="00D351B6"/>
    <w:rsid w:val="00D351C9"/>
    <w:rsid w:val="00D37608"/>
    <w:rsid w:val="00D37AD6"/>
    <w:rsid w:val="00D429C6"/>
    <w:rsid w:val="00D43709"/>
    <w:rsid w:val="00D44D4F"/>
    <w:rsid w:val="00D452F1"/>
    <w:rsid w:val="00D45525"/>
    <w:rsid w:val="00D47748"/>
    <w:rsid w:val="00D53BF6"/>
    <w:rsid w:val="00D53CED"/>
    <w:rsid w:val="00D53D21"/>
    <w:rsid w:val="00D54AA1"/>
    <w:rsid w:val="00D54C14"/>
    <w:rsid w:val="00D54CC3"/>
    <w:rsid w:val="00D6008B"/>
    <w:rsid w:val="00D6041A"/>
    <w:rsid w:val="00D605C7"/>
    <w:rsid w:val="00D60949"/>
    <w:rsid w:val="00D61D96"/>
    <w:rsid w:val="00D621A7"/>
    <w:rsid w:val="00D625DD"/>
    <w:rsid w:val="00D633EB"/>
    <w:rsid w:val="00D6365D"/>
    <w:rsid w:val="00D64D2D"/>
    <w:rsid w:val="00D6536A"/>
    <w:rsid w:val="00D65D17"/>
    <w:rsid w:val="00D66436"/>
    <w:rsid w:val="00D66627"/>
    <w:rsid w:val="00D67FB4"/>
    <w:rsid w:val="00D712F1"/>
    <w:rsid w:val="00D72783"/>
    <w:rsid w:val="00D74094"/>
    <w:rsid w:val="00D7614C"/>
    <w:rsid w:val="00D77B87"/>
    <w:rsid w:val="00D807B5"/>
    <w:rsid w:val="00D814F8"/>
    <w:rsid w:val="00D81836"/>
    <w:rsid w:val="00D82896"/>
    <w:rsid w:val="00D82FF7"/>
    <w:rsid w:val="00D8390C"/>
    <w:rsid w:val="00D8436E"/>
    <w:rsid w:val="00D847FE"/>
    <w:rsid w:val="00D86B51"/>
    <w:rsid w:val="00D92629"/>
    <w:rsid w:val="00D928F6"/>
    <w:rsid w:val="00D92B85"/>
    <w:rsid w:val="00D933B1"/>
    <w:rsid w:val="00D93A89"/>
    <w:rsid w:val="00D94CD0"/>
    <w:rsid w:val="00D953E5"/>
    <w:rsid w:val="00D958EA"/>
    <w:rsid w:val="00D964EA"/>
    <w:rsid w:val="00D966D0"/>
    <w:rsid w:val="00DA09FF"/>
    <w:rsid w:val="00DA0C59"/>
    <w:rsid w:val="00DA3991"/>
    <w:rsid w:val="00DA5594"/>
    <w:rsid w:val="00DA5AFD"/>
    <w:rsid w:val="00DB0990"/>
    <w:rsid w:val="00DB11C8"/>
    <w:rsid w:val="00DB19C5"/>
    <w:rsid w:val="00DB38EC"/>
    <w:rsid w:val="00DB45CC"/>
    <w:rsid w:val="00DB5061"/>
    <w:rsid w:val="00DB526F"/>
    <w:rsid w:val="00DB653C"/>
    <w:rsid w:val="00DB729B"/>
    <w:rsid w:val="00DB7E6C"/>
    <w:rsid w:val="00DC2F40"/>
    <w:rsid w:val="00DC33AD"/>
    <w:rsid w:val="00DC4979"/>
    <w:rsid w:val="00DC4E21"/>
    <w:rsid w:val="00DC695B"/>
    <w:rsid w:val="00DC6C4B"/>
    <w:rsid w:val="00DC7221"/>
    <w:rsid w:val="00DC7B36"/>
    <w:rsid w:val="00DD00B0"/>
    <w:rsid w:val="00DD18E4"/>
    <w:rsid w:val="00DD1BE5"/>
    <w:rsid w:val="00DD297E"/>
    <w:rsid w:val="00DD29E7"/>
    <w:rsid w:val="00DD4CCE"/>
    <w:rsid w:val="00DD5397"/>
    <w:rsid w:val="00DD5A29"/>
    <w:rsid w:val="00DD5A2F"/>
    <w:rsid w:val="00DD5D9D"/>
    <w:rsid w:val="00DD635F"/>
    <w:rsid w:val="00DD65BB"/>
    <w:rsid w:val="00DD6DB7"/>
    <w:rsid w:val="00DE0F63"/>
    <w:rsid w:val="00DE35CB"/>
    <w:rsid w:val="00DE5B4F"/>
    <w:rsid w:val="00DE5FF1"/>
    <w:rsid w:val="00DE6445"/>
    <w:rsid w:val="00DE6651"/>
    <w:rsid w:val="00DE6AF3"/>
    <w:rsid w:val="00DF092B"/>
    <w:rsid w:val="00DF21E9"/>
    <w:rsid w:val="00DF228B"/>
    <w:rsid w:val="00DF2E1E"/>
    <w:rsid w:val="00DF31D2"/>
    <w:rsid w:val="00DF3478"/>
    <w:rsid w:val="00DF4DEC"/>
    <w:rsid w:val="00DF581E"/>
    <w:rsid w:val="00E00F14"/>
    <w:rsid w:val="00E019AD"/>
    <w:rsid w:val="00E03A02"/>
    <w:rsid w:val="00E03B90"/>
    <w:rsid w:val="00E05E45"/>
    <w:rsid w:val="00E05FD1"/>
    <w:rsid w:val="00E06386"/>
    <w:rsid w:val="00E1149B"/>
    <w:rsid w:val="00E118D4"/>
    <w:rsid w:val="00E11EE6"/>
    <w:rsid w:val="00E120C9"/>
    <w:rsid w:val="00E12C54"/>
    <w:rsid w:val="00E12F06"/>
    <w:rsid w:val="00E14343"/>
    <w:rsid w:val="00E15750"/>
    <w:rsid w:val="00E16C0D"/>
    <w:rsid w:val="00E176DE"/>
    <w:rsid w:val="00E17CF4"/>
    <w:rsid w:val="00E17FA4"/>
    <w:rsid w:val="00E2076D"/>
    <w:rsid w:val="00E20E88"/>
    <w:rsid w:val="00E217FC"/>
    <w:rsid w:val="00E23532"/>
    <w:rsid w:val="00E24098"/>
    <w:rsid w:val="00E241E4"/>
    <w:rsid w:val="00E24EB4"/>
    <w:rsid w:val="00E252B7"/>
    <w:rsid w:val="00E30194"/>
    <w:rsid w:val="00E320ED"/>
    <w:rsid w:val="00E32A52"/>
    <w:rsid w:val="00E33AFB"/>
    <w:rsid w:val="00E34218"/>
    <w:rsid w:val="00E345D9"/>
    <w:rsid w:val="00E34B95"/>
    <w:rsid w:val="00E37B79"/>
    <w:rsid w:val="00E423F3"/>
    <w:rsid w:val="00E42485"/>
    <w:rsid w:val="00E4269A"/>
    <w:rsid w:val="00E43A4B"/>
    <w:rsid w:val="00E43EA6"/>
    <w:rsid w:val="00E443A3"/>
    <w:rsid w:val="00E448DA"/>
    <w:rsid w:val="00E46282"/>
    <w:rsid w:val="00E4702B"/>
    <w:rsid w:val="00E47104"/>
    <w:rsid w:val="00E4717B"/>
    <w:rsid w:val="00E477EB"/>
    <w:rsid w:val="00E50E4E"/>
    <w:rsid w:val="00E50EA3"/>
    <w:rsid w:val="00E51668"/>
    <w:rsid w:val="00E5216E"/>
    <w:rsid w:val="00E53485"/>
    <w:rsid w:val="00E53E47"/>
    <w:rsid w:val="00E54AAD"/>
    <w:rsid w:val="00E56BEA"/>
    <w:rsid w:val="00E616D5"/>
    <w:rsid w:val="00E61B43"/>
    <w:rsid w:val="00E61E00"/>
    <w:rsid w:val="00E62F02"/>
    <w:rsid w:val="00E63EAD"/>
    <w:rsid w:val="00E64239"/>
    <w:rsid w:val="00E6630F"/>
    <w:rsid w:val="00E671D6"/>
    <w:rsid w:val="00E6767E"/>
    <w:rsid w:val="00E6799E"/>
    <w:rsid w:val="00E67A54"/>
    <w:rsid w:val="00E70AAA"/>
    <w:rsid w:val="00E71A85"/>
    <w:rsid w:val="00E726E7"/>
    <w:rsid w:val="00E72E28"/>
    <w:rsid w:val="00E75C38"/>
    <w:rsid w:val="00E75DF1"/>
    <w:rsid w:val="00E76E88"/>
    <w:rsid w:val="00E80CC5"/>
    <w:rsid w:val="00E82236"/>
    <w:rsid w:val="00E82344"/>
    <w:rsid w:val="00E836E2"/>
    <w:rsid w:val="00E83A1C"/>
    <w:rsid w:val="00E84AF4"/>
    <w:rsid w:val="00E84C82"/>
    <w:rsid w:val="00E84D64"/>
    <w:rsid w:val="00E85146"/>
    <w:rsid w:val="00E85226"/>
    <w:rsid w:val="00E86384"/>
    <w:rsid w:val="00E864C3"/>
    <w:rsid w:val="00E87408"/>
    <w:rsid w:val="00E8753D"/>
    <w:rsid w:val="00E8777E"/>
    <w:rsid w:val="00E90076"/>
    <w:rsid w:val="00E908FD"/>
    <w:rsid w:val="00E90B84"/>
    <w:rsid w:val="00E914C4"/>
    <w:rsid w:val="00E915EC"/>
    <w:rsid w:val="00E93426"/>
    <w:rsid w:val="00E934F5"/>
    <w:rsid w:val="00E96961"/>
    <w:rsid w:val="00E96DAC"/>
    <w:rsid w:val="00E97691"/>
    <w:rsid w:val="00EA2BED"/>
    <w:rsid w:val="00EA33E3"/>
    <w:rsid w:val="00EA5C4F"/>
    <w:rsid w:val="00EA6F2F"/>
    <w:rsid w:val="00EA72EC"/>
    <w:rsid w:val="00EA7570"/>
    <w:rsid w:val="00EB0251"/>
    <w:rsid w:val="00EB11CB"/>
    <w:rsid w:val="00EB18CD"/>
    <w:rsid w:val="00EB275A"/>
    <w:rsid w:val="00EB2875"/>
    <w:rsid w:val="00EB2CE3"/>
    <w:rsid w:val="00EB4246"/>
    <w:rsid w:val="00EB56BD"/>
    <w:rsid w:val="00EB6D78"/>
    <w:rsid w:val="00EB7790"/>
    <w:rsid w:val="00EB786A"/>
    <w:rsid w:val="00EB7DC5"/>
    <w:rsid w:val="00EC00C4"/>
    <w:rsid w:val="00EC1578"/>
    <w:rsid w:val="00EC18D9"/>
    <w:rsid w:val="00EC1C72"/>
    <w:rsid w:val="00EC1CA4"/>
    <w:rsid w:val="00EC39E0"/>
    <w:rsid w:val="00EC3CC9"/>
    <w:rsid w:val="00EC680A"/>
    <w:rsid w:val="00EC6CB0"/>
    <w:rsid w:val="00EC7D57"/>
    <w:rsid w:val="00ED02C9"/>
    <w:rsid w:val="00ED0452"/>
    <w:rsid w:val="00ED0F6C"/>
    <w:rsid w:val="00ED21DC"/>
    <w:rsid w:val="00ED6955"/>
    <w:rsid w:val="00ED6F62"/>
    <w:rsid w:val="00ED70F5"/>
    <w:rsid w:val="00EE0BE1"/>
    <w:rsid w:val="00EE1147"/>
    <w:rsid w:val="00EE2BED"/>
    <w:rsid w:val="00EE2F20"/>
    <w:rsid w:val="00EE36C0"/>
    <w:rsid w:val="00EE374B"/>
    <w:rsid w:val="00EE37F8"/>
    <w:rsid w:val="00EE41FD"/>
    <w:rsid w:val="00EE44C3"/>
    <w:rsid w:val="00EE6720"/>
    <w:rsid w:val="00EE6DAC"/>
    <w:rsid w:val="00EE7109"/>
    <w:rsid w:val="00EE7C71"/>
    <w:rsid w:val="00EF0C61"/>
    <w:rsid w:val="00EF198B"/>
    <w:rsid w:val="00EF4B92"/>
    <w:rsid w:val="00EF5B0E"/>
    <w:rsid w:val="00EF6931"/>
    <w:rsid w:val="00EF761F"/>
    <w:rsid w:val="00F002A6"/>
    <w:rsid w:val="00F0194E"/>
    <w:rsid w:val="00F01DC5"/>
    <w:rsid w:val="00F06A78"/>
    <w:rsid w:val="00F1039C"/>
    <w:rsid w:val="00F103DC"/>
    <w:rsid w:val="00F10924"/>
    <w:rsid w:val="00F119EF"/>
    <w:rsid w:val="00F11BB5"/>
    <w:rsid w:val="00F1417B"/>
    <w:rsid w:val="00F14AD4"/>
    <w:rsid w:val="00F1736A"/>
    <w:rsid w:val="00F217C4"/>
    <w:rsid w:val="00F24F88"/>
    <w:rsid w:val="00F254A3"/>
    <w:rsid w:val="00F25529"/>
    <w:rsid w:val="00F25A3C"/>
    <w:rsid w:val="00F3029C"/>
    <w:rsid w:val="00F320E6"/>
    <w:rsid w:val="00F33CE3"/>
    <w:rsid w:val="00F343ED"/>
    <w:rsid w:val="00F34B99"/>
    <w:rsid w:val="00F36ABC"/>
    <w:rsid w:val="00F40350"/>
    <w:rsid w:val="00F40DA3"/>
    <w:rsid w:val="00F42A4E"/>
    <w:rsid w:val="00F42F5F"/>
    <w:rsid w:val="00F43A7E"/>
    <w:rsid w:val="00F43BEA"/>
    <w:rsid w:val="00F4423C"/>
    <w:rsid w:val="00F464E3"/>
    <w:rsid w:val="00F4692E"/>
    <w:rsid w:val="00F47C34"/>
    <w:rsid w:val="00F47DE5"/>
    <w:rsid w:val="00F47F38"/>
    <w:rsid w:val="00F50B68"/>
    <w:rsid w:val="00F50F25"/>
    <w:rsid w:val="00F523FC"/>
    <w:rsid w:val="00F52756"/>
    <w:rsid w:val="00F52DAB"/>
    <w:rsid w:val="00F543F0"/>
    <w:rsid w:val="00F56C60"/>
    <w:rsid w:val="00F579AD"/>
    <w:rsid w:val="00F603B6"/>
    <w:rsid w:val="00F61103"/>
    <w:rsid w:val="00F61DAB"/>
    <w:rsid w:val="00F62180"/>
    <w:rsid w:val="00F63329"/>
    <w:rsid w:val="00F63F4B"/>
    <w:rsid w:val="00F65C26"/>
    <w:rsid w:val="00F66030"/>
    <w:rsid w:val="00F6688C"/>
    <w:rsid w:val="00F712F0"/>
    <w:rsid w:val="00F7254E"/>
    <w:rsid w:val="00F72891"/>
    <w:rsid w:val="00F72A38"/>
    <w:rsid w:val="00F74CFC"/>
    <w:rsid w:val="00F74FE1"/>
    <w:rsid w:val="00F7517A"/>
    <w:rsid w:val="00F7532D"/>
    <w:rsid w:val="00F755C3"/>
    <w:rsid w:val="00F7721F"/>
    <w:rsid w:val="00F77660"/>
    <w:rsid w:val="00F8160D"/>
    <w:rsid w:val="00F81D29"/>
    <w:rsid w:val="00F83F23"/>
    <w:rsid w:val="00F840ED"/>
    <w:rsid w:val="00F84188"/>
    <w:rsid w:val="00F8421A"/>
    <w:rsid w:val="00F8450A"/>
    <w:rsid w:val="00F8527C"/>
    <w:rsid w:val="00F85829"/>
    <w:rsid w:val="00F87C7B"/>
    <w:rsid w:val="00F91C4D"/>
    <w:rsid w:val="00F91E68"/>
    <w:rsid w:val="00F92FD9"/>
    <w:rsid w:val="00F94A14"/>
    <w:rsid w:val="00F95398"/>
    <w:rsid w:val="00F9585F"/>
    <w:rsid w:val="00F97B95"/>
    <w:rsid w:val="00FA1C55"/>
    <w:rsid w:val="00FA56E7"/>
    <w:rsid w:val="00FA5F3A"/>
    <w:rsid w:val="00FA6684"/>
    <w:rsid w:val="00FA731E"/>
    <w:rsid w:val="00FA73B3"/>
    <w:rsid w:val="00FB0499"/>
    <w:rsid w:val="00FB0746"/>
    <w:rsid w:val="00FB2B38"/>
    <w:rsid w:val="00FB44C1"/>
    <w:rsid w:val="00FB4B5A"/>
    <w:rsid w:val="00FB4B8E"/>
    <w:rsid w:val="00FB6863"/>
    <w:rsid w:val="00FC05F6"/>
    <w:rsid w:val="00FC152C"/>
    <w:rsid w:val="00FC21C1"/>
    <w:rsid w:val="00FC2243"/>
    <w:rsid w:val="00FC2B50"/>
    <w:rsid w:val="00FC58F5"/>
    <w:rsid w:val="00FC5B1A"/>
    <w:rsid w:val="00FC6358"/>
    <w:rsid w:val="00FC68DA"/>
    <w:rsid w:val="00FC749B"/>
    <w:rsid w:val="00FD01CF"/>
    <w:rsid w:val="00FD0DCD"/>
    <w:rsid w:val="00FD1447"/>
    <w:rsid w:val="00FD1DAC"/>
    <w:rsid w:val="00FD1FE0"/>
    <w:rsid w:val="00FD320D"/>
    <w:rsid w:val="00FD628D"/>
    <w:rsid w:val="00FD68C2"/>
    <w:rsid w:val="00FD6DCE"/>
    <w:rsid w:val="00FE03BC"/>
    <w:rsid w:val="00FE079C"/>
    <w:rsid w:val="00FE23DE"/>
    <w:rsid w:val="00FE3208"/>
    <w:rsid w:val="00FE5476"/>
    <w:rsid w:val="00FF0995"/>
    <w:rsid w:val="00FF09AE"/>
    <w:rsid w:val="00FF0D2B"/>
    <w:rsid w:val="00FF15CA"/>
    <w:rsid w:val="00FF1F0F"/>
    <w:rsid w:val="00FF2E5B"/>
    <w:rsid w:val="00FF3176"/>
    <w:rsid w:val="032E54AA"/>
    <w:rsid w:val="04AA616F"/>
    <w:rsid w:val="051B6A89"/>
    <w:rsid w:val="05C1089E"/>
    <w:rsid w:val="05C94F5D"/>
    <w:rsid w:val="06821BC2"/>
    <w:rsid w:val="06C90049"/>
    <w:rsid w:val="09616963"/>
    <w:rsid w:val="09A5414B"/>
    <w:rsid w:val="09EF203B"/>
    <w:rsid w:val="0A606AA7"/>
    <w:rsid w:val="0A8D3CB7"/>
    <w:rsid w:val="0C1160EA"/>
    <w:rsid w:val="0C183BFB"/>
    <w:rsid w:val="0C7F1EEE"/>
    <w:rsid w:val="0CA50BB5"/>
    <w:rsid w:val="0CF51215"/>
    <w:rsid w:val="0D696B6C"/>
    <w:rsid w:val="0DC07BD7"/>
    <w:rsid w:val="0EDE6C39"/>
    <w:rsid w:val="0EE62E40"/>
    <w:rsid w:val="0F2A2A74"/>
    <w:rsid w:val="0F2E5C60"/>
    <w:rsid w:val="0F7A4116"/>
    <w:rsid w:val="106B4CAF"/>
    <w:rsid w:val="10744F6A"/>
    <w:rsid w:val="10D3222D"/>
    <w:rsid w:val="11346DE1"/>
    <w:rsid w:val="126757CA"/>
    <w:rsid w:val="13827DB0"/>
    <w:rsid w:val="1387469B"/>
    <w:rsid w:val="145271E3"/>
    <w:rsid w:val="16152899"/>
    <w:rsid w:val="169B3BC1"/>
    <w:rsid w:val="17BF15CD"/>
    <w:rsid w:val="17C84953"/>
    <w:rsid w:val="18AB7E67"/>
    <w:rsid w:val="18D17154"/>
    <w:rsid w:val="18F35201"/>
    <w:rsid w:val="1A1F090F"/>
    <w:rsid w:val="1A6925BC"/>
    <w:rsid w:val="1AA31AE3"/>
    <w:rsid w:val="1BD82057"/>
    <w:rsid w:val="1C176EA4"/>
    <w:rsid w:val="1C421C41"/>
    <w:rsid w:val="1D0D3EFB"/>
    <w:rsid w:val="1DAD11AE"/>
    <w:rsid w:val="1E1C1ED6"/>
    <w:rsid w:val="1E725200"/>
    <w:rsid w:val="227B4B7F"/>
    <w:rsid w:val="23EA0EEF"/>
    <w:rsid w:val="240D3E14"/>
    <w:rsid w:val="24737CF1"/>
    <w:rsid w:val="247E6ECE"/>
    <w:rsid w:val="24814B09"/>
    <w:rsid w:val="2540350C"/>
    <w:rsid w:val="255410C6"/>
    <w:rsid w:val="26A300C6"/>
    <w:rsid w:val="273B6576"/>
    <w:rsid w:val="275C4C04"/>
    <w:rsid w:val="275F6808"/>
    <w:rsid w:val="27CB1CE5"/>
    <w:rsid w:val="2821110E"/>
    <w:rsid w:val="28695845"/>
    <w:rsid w:val="28C070DA"/>
    <w:rsid w:val="2A5C19F1"/>
    <w:rsid w:val="2AAA0585"/>
    <w:rsid w:val="2ACB3A2E"/>
    <w:rsid w:val="2BB617CB"/>
    <w:rsid w:val="2BFB75FA"/>
    <w:rsid w:val="2C29014B"/>
    <w:rsid w:val="2CB84BD5"/>
    <w:rsid w:val="2D822E71"/>
    <w:rsid w:val="2D974794"/>
    <w:rsid w:val="2DB32BC8"/>
    <w:rsid w:val="2EEA4FEE"/>
    <w:rsid w:val="2FDC2140"/>
    <w:rsid w:val="30327CEC"/>
    <w:rsid w:val="303C0227"/>
    <w:rsid w:val="30DE3BB7"/>
    <w:rsid w:val="30EC4456"/>
    <w:rsid w:val="3136443B"/>
    <w:rsid w:val="319E2758"/>
    <w:rsid w:val="326933C5"/>
    <w:rsid w:val="3385247E"/>
    <w:rsid w:val="360A6F9D"/>
    <w:rsid w:val="368B7D3B"/>
    <w:rsid w:val="36CF54FE"/>
    <w:rsid w:val="37A55045"/>
    <w:rsid w:val="3831702F"/>
    <w:rsid w:val="38621D4A"/>
    <w:rsid w:val="38A11F9F"/>
    <w:rsid w:val="3A08328F"/>
    <w:rsid w:val="3A3F02D9"/>
    <w:rsid w:val="3AE34537"/>
    <w:rsid w:val="3B5C0C9B"/>
    <w:rsid w:val="3CEF77CA"/>
    <w:rsid w:val="3E05675F"/>
    <w:rsid w:val="3E4C6424"/>
    <w:rsid w:val="3F1720C9"/>
    <w:rsid w:val="3FF83A6B"/>
    <w:rsid w:val="4052319F"/>
    <w:rsid w:val="407036BF"/>
    <w:rsid w:val="41293DFD"/>
    <w:rsid w:val="41981330"/>
    <w:rsid w:val="43826F58"/>
    <w:rsid w:val="444A6DF5"/>
    <w:rsid w:val="4457127C"/>
    <w:rsid w:val="44683538"/>
    <w:rsid w:val="447925EC"/>
    <w:rsid w:val="44796D84"/>
    <w:rsid w:val="4654289C"/>
    <w:rsid w:val="47517853"/>
    <w:rsid w:val="47C028EA"/>
    <w:rsid w:val="48D13184"/>
    <w:rsid w:val="4A7B1ABE"/>
    <w:rsid w:val="4AE01781"/>
    <w:rsid w:val="4BA862FF"/>
    <w:rsid w:val="4D160927"/>
    <w:rsid w:val="4D9D67E3"/>
    <w:rsid w:val="4DC7452B"/>
    <w:rsid w:val="4EDC287E"/>
    <w:rsid w:val="4F00014A"/>
    <w:rsid w:val="4F106205"/>
    <w:rsid w:val="4FDB772F"/>
    <w:rsid w:val="508A2AFD"/>
    <w:rsid w:val="51161D08"/>
    <w:rsid w:val="5221169E"/>
    <w:rsid w:val="53736DB3"/>
    <w:rsid w:val="53A541C5"/>
    <w:rsid w:val="53EF697E"/>
    <w:rsid w:val="54240B74"/>
    <w:rsid w:val="54695779"/>
    <w:rsid w:val="5609192D"/>
    <w:rsid w:val="57474904"/>
    <w:rsid w:val="58572A66"/>
    <w:rsid w:val="585F6835"/>
    <w:rsid w:val="58734C3D"/>
    <w:rsid w:val="59933E07"/>
    <w:rsid w:val="5AEC097B"/>
    <w:rsid w:val="5C9B0EAE"/>
    <w:rsid w:val="5D574861"/>
    <w:rsid w:val="5D8F2070"/>
    <w:rsid w:val="5DE3369E"/>
    <w:rsid w:val="5E0D2105"/>
    <w:rsid w:val="5F4203D3"/>
    <w:rsid w:val="610068D0"/>
    <w:rsid w:val="612A0F76"/>
    <w:rsid w:val="61AA4802"/>
    <w:rsid w:val="6424514D"/>
    <w:rsid w:val="64E62B01"/>
    <w:rsid w:val="654061B7"/>
    <w:rsid w:val="65591548"/>
    <w:rsid w:val="662C55AA"/>
    <w:rsid w:val="689B010D"/>
    <w:rsid w:val="68A83797"/>
    <w:rsid w:val="6D6C1F78"/>
    <w:rsid w:val="6D7E2108"/>
    <w:rsid w:val="6DAF5F9D"/>
    <w:rsid w:val="6E7255AF"/>
    <w:rsid w:val="6F9A2F09"/>
    <w:rsid w:val="6FDC65B2"/>
    <w:rsid w:val="6FEA5F98"/>
    <w:rsid w:val="70007442"/>
    <w:rsid w:val="71940983"/>
    <w:rsid w:val="71996D87"/>
    <w:rsid w:val="71F60FE4"/>
    <w:rsid w:val="726C682B"/>
    <w:rsid w:val="72905ADD"/>
    <w:rsid w:val="72E202AE"/>
    <w:rsid w:val="739132D2"/>
    <w:rsid w:val="73F061EC"/>
    <w:rsid w:val="740A6A31"/>
    <w:rsid w:val="743836CB"/>
    <w:rsid w:val="74875AEA"/>
    <w:rsid w:val="76235E33"/>
    <w:rsid w:val="771D7E2A"/>
    <w:rsid w:val="77C161DB"/>
    <w:rsid w:val="78794648"/>
    <w:rsid w:val="7C0945A7"/>
    <w:rsid w:val="7D78147C"/>
    <w:rsid w:val="7E1B74E4"/>
    <w:rsid w:val="7FA6577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stroke="f">
      <v:fill color="white"/>
      <v:stroke on="f"/>
    </o:shapedefaults>
    <o:shapelayout v:ext="edit">
      <o:idmap v:ext="edit" data="1"/>
    </o:shapelayout>
  </w:shapeDefaults>
  <w:decimalSymbol w:val="."/>
  <w:listSeparator w:val=","/>
  <w14:docId w14:val="0ACDC63A"/>
  <w15:docId w15:val="{7B109500-8C44-43D5-9521-6D7F7E9E3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qFormat="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a">
    <w:name w:val="Normal"/>
    <w:qFormat/>
    <w:rsid w:val="00F3029C"/>
    <w:pPr>
      <w:widowControl w:val="0"/>
      <w:jc w:val="both"/>
    </w:pPr>
    <w:rPr>
      <w:rFonts w:ascii="Calibri" w:hAnsi="Calibri"/>
      <w:kern w:val="2"/>
      <w:sz w:val="21"/>
      <w:szCs w:val="24"/>
    </w:rPr>
  </w:style>
  <w:style w:type="paragraph" w:styleId="1">
    <w:name w:val="heading 1"/>
    <w:basedOn w:val="afa"/>
    <w:next w:val="afa"/>
    <w:qFormat/>
    <w:rsid w:val="00F3029C"/>
    <w:pPr>
      <w:spacing w:before="100" w:beforeAutospacing="1" w:after="100" w:afterAutospacing="1"/>
      <w:jc w:val="left"/>
      <w:outlineLvl w:val="0"/>
    </w:pPr>
    <w:rPr>
      <w:rFonts w:ascii="宋体" w:hAnsi="宋体" w:hint="eastAsia"/>
      <w:b/>
      <w:kern w:val="44"/>
      <w:sz w:val="48"/>
      <w:szCs w:val="48"/>
    </w:rPr>
  </w:style>
  <w:style w:type="paragraph" w:styleId="2">
    <w:name w:val="heading 2"/>
    <w:basedOn w:val="afa"/>
    <w:next w:val="afa"/>
    <w:link w:val="20"/>
    <w:unhideWhenUsed/>
    <w:qFormat/>
    <w:rsid w:val="00F3029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fa"/>
    <w:next w:val="afa"/>
    <w:link w:val="30"/>
    <w:unhideWhenUsed/>
    <w:qFormat/>
    <w:rsid w:val="00F3029C"/>
    <w:pPr>
      <w:keepNext/>
      <w:keepLines/>
      <w:spacing w:before="260" w:after="260" w:line="416" w:lineRule="auto"/>
      <w:outlineLvl w:val="2"/>
    </w:pPr>
    <w:rPr>
      <w:b/>
      <w:bCs/>
      <w:sz w:val="32"/>
      <w:szCs w:val="32"/>
    </w:rPr>
  </w:style>
  <w:style w:type="paragraph" w:styleId="4">
    <w:name w:val="heading 4"/>
    <w:basedOn w:val="afa"/>
    <w:next w:val="afa"/>
    <w:unhideWhenUsed/>
    <w:qFormat/>
    <w:rsid w:val="00F3029C"/>
    <w:pPr>
      <w:spacing w:beforeAutospacing="1" w:afterAutospacing="1"/>
      <w:jc w:val="left"/>
      <w:outlineLvl w:val="3"/>
    </w:pPr>
    <w:rPr>
      <w:rFonts w:ascii="宋体" w:hAnsi="宋体" w:hint="eastAsia"/>
      <w:b/>
      <w:kern w:val="0"/>
      <w:sz w:val="24"/>
    </w:rPr>
  </w:style>
  <w:style w:type="character" w:default="1" w:styleId="afb">
    <w:name w:val="Default Paragraph Font"/>
    <w:uiPriority w:val="1"/>
    <w:semiHidden/>
    <w:unhideWhenUsed/>
  </w:style>
  <w:style w:type="table" w:default="1" w:styleId="afc">
    <w:name w:val="Normal Table"/>
    <w:uiPriority w:val="99"/>
    <w:semiHidden/>
    <w:unhideWhenUsed/>
    <w:tblPr>
      <w:tblInd w:w="0" w:type="dxa"/>
      <w:tblCellMar>
        <w:top w:w="0" w:type="dxa"/>
        <w:left w:w="108" w:type="dxa"/>
        <w:bottom w:w="0" w:type="dxa"/>
        <w:right w:w="108" w:type="dxa"/>
      </w:tblCellMar>
    </w:tblPr>
  </w:style>
  <w:style w:type="numbering" w:default="1" w:styleId="afd">
    <w:name w:val="No List"/>
    <w:uiPriority w:val="99"/>
    <w:semiHidden/>
    <w:unhideWhenUsed/>
  </w:style>
  <w:style w:type="paragraph" w:styleId="afe">
    <w:name w:val="annotation subject"/>
    <w:basedOn w:val="aff"/>
    <w:next w:val="aff"/>
    <w:link w:val="aff0"/>
    <w:unhideWhenUsed/>
    <w:qFormat/>
    <w:rsid w:val="00F3029C"/>
    <w:rPr>
      <w:b/>
      <w:bCs/>
    </w:rPr>
  </w:style>
  <w:style w:type="paragraph" w:styleId="aff">
    <w:name w:val="annotation text"/>
    <w:basedOn w:val="afa"/>
    <w:link w:val="aff1"/>
    <w:unhideWhenUsed/>
    <w:qFormat/>
    <w:rsid w:val="00F3029C"/>
    <w:pPr>
      <w:jc w:val="left"/>
    </w:pPr>
  </w:style>
  <w:style w:type="paragraph" w:styleId="TOC7">
    <w:name w:val="toc 7"/>
    <w:basedOn w:val="afa"/>
    <w:next w:val="afa"/>
    <w:uiPriority w:val="39"/>
    <w:qFormat/>
    <w:rsid w:val="00F3029C"/>
    <w:pPr>
      <w:tabs>
        <w:tab w:val="right" w:leader="dot" w:pos="9242"/>
      </w:tabs>
      <w:ind w:firstLineChars="500" w:firstLine="1050"/>
      <w:jc w:val="left"/>
    </w:pPr>
    <w:rPr>
      <w:rFonts w:ascii="宋体"/>
      <w:szCs w:val="21"/>
    </w:rPr>
  </w:style>
  <w:style w:type="paragraph" w:styleId="8">
    <w:name w:val="index 8"/>
    <w:basedOn w:val="afa"/>
    <w:next w:val="afa"/>
    <w:qFormat/>
    <w:rsid w:val="00F3029C"/>
    <w:pPr>
      <w:ind w:left="1680" w:hanging="210"/>
      <w:jc w:val="left"/>
    </w:pPr>
    <w:rPr>
      <w:sz w:val="20"/>
      <w:szCs w:val="20"/>
    </w:rPr>
  </w:style>
  <w:style w:type="paragraph" w:styleId="aff2">
    <w:name w:val="caption"/>
    <w:basedOn w:val="afa"/>
    <w:next w:val="afa"/>
    <w:qFormat/>
    <w:rsid w:val="00F3029C"/>
    <w:pPr>
      <w:spacing w:before="152" w:after="160"/>
    </w:pPr>
    <w:rPr>
      <w:rFonts w:ascii="Arial" w:eastAsia="黑体" w:hAnsi="Arial" w:cs="Arial"/>
      <w:sz w:val="20"/>
      <w:szCs w:val="20"/>
    </w:rPr>
  </w:style>
  <w:style w:type="paragraph" w:styleId="5">
    <w:name w:val="index 5"/>
    <w:basedOn w:val="afa"/>
    <w:next w:val="afa"/>
    <w:qFormat/>
    <w:rsid w:val="00F3029C"/>
    <w:pPr>
      <w:ind w:left="1050" w:hanging="210"/>
      <w:jc w:val="left"/>
    </w:pPr>
    <w:rPr>
      <w:sz w:val="20"/>
      <w:szCs w:val="20"/>
    </w:rPr>
  </w:style>
  <w:style w:type="paragraph" w:styleId="aff3">
    <w:name w:val="Document Map"/>
    <w:basedOn w:val="afa"/>
    <w:semiHidden/>
    <w:qFormat/>
    <w:rsid w:val="00F3029C"/>
    <w:pPr>
      <w:shd w:val="clear" w:color="auto" w:fill="000080"/>
    </w:pPr>
  </w:style>
  <w:style w:type="paragraph" w:styleId="6">
    <w:name w:val="index 6"/>
    <w:basedOn w:val="afa"/>
    <w:next w:val="afa"/>
    <w:qFormat/>
    <w:rsid w:val="00F3029C"/>
    <w:pPr>
      <w:ind w:left="1260" w:hanging="210"/>
      <w:jc w:val="left"/>
    </w:pPr>
    <w:rPr>
      <w:sz w:val="20"/>
      <w:szCs w:val="20"/>
    </w:rPr>
  </w:style>
  <w:style w:type="paragraph" w:styleId="40">
    <w:name w:val="index 4"/>
    <w:basedOn w:val="afa"/>
    <w:next w:val="afa"/>
    <w:qFormat/>
    <w:rsid w:val="00F3029C"/>
    <w:pPr>
      <w:ind w:left="840" w:hanging="210"/>
      <w:jc w:val="left"/>
    </w:pPr>
    <w:rPr>
      <w:sz w:val="20"/>
      <w:szCs w:val="20"/>
    </w:rPr>
  </w:style>
  <w:style w:type="paragraph" w:styleId="TOC5">
    <w:name w:val="toc 5"/>
    <w:basedOn w:val="afa"/>
    <w:next w:val="afa"/>
    <w:uiPriority w:val="39"/>
    <w:qFormat/>
    <w:rsid w:val="00F3029C"/>
    <w:pPr>
      <w:tabs>
        <w:tab w:val="right" w:leader="dot" w:pos="9242"/>
      </w:tabs>
      <w:ind w:firstLineChars="300" w:firstLine="630"/>
      <w:jc w:val="left"/>
    </w:pPr>
    <w:rPr>
      <w:rFonts w:ascii="宋体"/>
      <w:szCs w:val="21"/>
    </w:rPr>
  </w:style>
  <w:style w:type="paragraph" w:styleId="TOC3">
    <w:name w:val="toc 3"/>
    <w:basedOn w:val="afa"/>
    <w:next w:val="afa"/>
    <w:uiPriority w:val="39"/>
    <w:qFormat/>
    <w:rsid w:val="00F3029C"/>
    <w:pPr>
      <w:tabs>
        <w:tab w:val="right" w:leader="dot" w:pos="9242"/>
      </w:tabs>
      <w:ind w:firstLineChars="100" w:firstLine="210"/>
      <w:jc w:val="left"/>
    </w:pPr>
    <w:rPr>
      <w:rFonts w:ascii="宋体"/>
      <w:szCs w:val="21"/>
    </w:rPr>
  </w:style>
  <w:style w:type="paragraph" w:styleId="TOC8">
    <w:name w:val="toc 8"/>
    <w:basedOn w:val="afa"/>
    <w:next w:val="afa"/>
    <w:uiPriority w:val="39"/>
    <w:qFormat/>
    <w:rsid w:val="00F3029C"/>
    <w:pPr>
      <w:tabs>
        <w:tab w:val="right" w:leader="dot" w:pos="9242"/>
      </w:tabs>
      <w:ind w:firstLineChars="600" w:firstLine="1260"/>
      <w:jc w:val="left"/>
    </w:pPr>
    <w:rPr>
      <w:rFonts w:ascii="宋体"/>
      <w:szCs w:val="21"/>
    </w:rPr>
  </w:style>
  <w:style w:type="paragraph" w:styleId="31">
    <w:name w:val="index 3"/>
    <w:basedOn w:val="afa"/>
    <w:next w:val="afa"/>
    <w:qFormat/>
    <w:rsid w:val="00F3029C"/>
    <w:pPr>
      <w:ind w:left="630" w:hanging="210"/>
      <w:jc w:val="left"/>
    </w:pPr>
    <w:rPr>
      <w:sz w:val="20"/>
      <w:szCs w:val="20"/>
    </w:rPr>
  </w:style>
  <w:style w:type="paragraph" w:styleId="aff4">
    <w:name w:val="endnote text"/>
    <w:basedOn w:val="afa"/>
    <w:semiHidden/>
    <w:qFormat/>
    <w:rsid w:val="00F3029C"/>
    <w:pPr>
      <w:snapToGrid w:val="0"/>
      <w:jc w:val="left"/>
    </w:pPr>
  </w:style>
  <w:style w:type="paragraph" w:styleId="aff5">
    <w:name w:val="Balloon Text"/>
    <w:basedOn w:val="afa"/>
    <w:link w:val="aff6"/>
    <w:unhideWhenUsed/>
    <w:qFormat/>
    <w:rsid w:val="00F3029C"/>
    <w:rPr>
      <w:sz w:val="18"/>
      <w:szCs w:val="18"/>
    </w:rPr>
  </w:style>
  <w:style w:type="paragraph" w:styleId="aff7">
    <w:name w:val="footer"/>
    <w:basedOn w:val="afa"/>
    <w:link w:val="aff8"/>
    <w:uiPriority w:val="99"/>
    <w:qFormat/>
    <w:rsid w:val="00F3029C"/>
    <w:pPr>
      <w:snapToGrid w:val="0"/>
      <w:ind w:rightChars="100" w:right="210"/>
      <w:jc w:val="right"/>
    </w:pPr>
    <w:rPr>
      <w:sz w:val="18"/>
      <w:szCs w:val="18"/>
    </w:rPr>
  </w:style>
  <w:style w:type="paragraph" w:styleId="aff9">
    <w:name w:val="header"/>
    <w:basedOn w:val="afa"/>
    <w:qFormat/>
    <w:rsid w:val="00F3029C"/>
    <w:pPr>
      <w:snapToGrid w:val="0"/>
      <w:jc w:val="left"/>
    </w:pPr>
    <w:rPr>
      <w:sz w:val="18"/>
      <w:szCs w:val="18"/>
    </w:rPr>
  </w:style>
  <w:style w:type="paragraph" w:styleId="TOC1">
    <w:name w:val="toc 1"/>
    <w:basedOn w:val="afa"/>
    <w:next w:val="afa"/>
    <w:uiPriority w:val="39"/>
    <w:qFormat/>
    <w:rsid w:val="00F3029C"/>
    <w:pPr>
      <w:tabs>
        <w:tab w:val="right" w:leader="dot" w:pos="9242"/>
      </w:tabs>
      <w:spacing w:beforeLines="25" w:afterLines="25"/>
      <w:jc w:val="left"/>
    </w:pPr>
    <w:rPr>
      <w:rFonts w:ascii="宋体"/>
      <w:szCs w:val="21"/>
    </w:rPr>
  </w:style>
  <w:style w:type="paragraph" w:styleId="TOC4">
    <w:name w:val="toc 4"/>
    <w:basedOn w:val="afa"/>
    <w:next w:val="afa"/>
    <w:uiPriority w:val="39"/>
    <w:qFormat/>
    <w:rsid w:val="00F3029C"/>
    <w:pPr>
      <w:tabs>
        <w:tab w:val="right" w:leader="dot" w:pos="9242"/>
      </w:tabs>
      <w:ind w:firstLineChars="200" w:firstLine="420"/>
      <w:jc w:val="left"/>
    </w:pPr>
    <w:rPr>
      <w:rFonts w:ascii="宋体"/>
      <w:szCs w:val="21"/>
    </w:rPr>
  </w:style>
  <w:style w:type="paragraph" w:styleId="affa">
    <w:name w:val="index heading"/>
    <w:basedOn w:val="afa"/>
    <w:next w:val="10"/>
    <w:qFormat/>
    <w:rsid w:val="00F3029C"/>
    <w:pPr>
      <w:spacing w:before="120" w:after="120"/>
      <w:jc w:val="center"/>
    </w:pPr>
    <w:rPr>
      <w:b/>
      <w:bCs/>
      <w:iCs/>
      <w:szCs w:val="20"/>
    </w:rPr>
  </w:style>
  <w:style w:type="paragraph" w:styleId="10">
    <w:name w:val="index 1"/>
    <w:basedOn w:val="afa"/>
    <w:next w:val="affb"/>
    <w:qFormat/>
    <w:rsid w:val="00F3029C"/>
    <w:pPr>
      <w:tabs>
        <w:tab w:val="right" w:leader="dot" w:pos="9299"/>
      </w:tabs>
      <w:jc w:val="left"/>
    </w:pPr>
    <w:rPr>
      <w:rFonts w:ascii="宋体"/>
      <w:szCs w:val="21"/>
    </w:rPr>
  </w:style>
  <w:style w:type="paragraph" w:customStyle="1" w:styleId="affb">
    <w:name w:val="段"/>
    <w:link w:val="Char"/>
    <w:qFormat/>
    <w:rsid w:val="00F3029C"/>
    <w:pPr>
      <w:tabs>
        <w:tab w:val="center" w:pos="4201"/>
        <w:tab w:val="right" w:leader="dot" w:pos="9298"/>
      </w:tabs>
      <w:autoSpaceDE w:val="0"/>
      <w:autoSpaceDN w:val="0"/>
      <w:ind w:firstLineChars="200" w:firstLine="420"/>
      <w:jc w:val="both"/>
    </w:pPr>
    <w:rPr>
      <w:rFonts w:ascii="Calibri" w:hAnsi="Calibri"/>
      <w:sz w:val="21"/>
    </w:rPr>
  </w:style>
  <w:style w:type="paragraph" w:styleId="ad">
    <w:name w:val="footnote text"/>
    <w:basedOn w:val="afa"/>
    <w:qFormat/>
    <w:rsid w:val="00F3029C"/>
    <w:pPr>
      <w:numPr>
        <w:numId w:val="1"/>
      </w:numPr>
      <w:snapToGrid w:val="0"/>
      <w:jc w:val="left"/>
    </w:pPr>
    <w:rPr>
      <w:rFonts w:ascii="宋体"/>
      <w:sz w:val="18"/>
      <w:szCs w:val="18"/>
    </w:rPr>
  </w:style>
  <w:style w:type="paragraph" w:styleId="TOC6">
    <w:name w:val="toc 6"/>
    <w:basedOn w:val="afa"/>
    <w:next w:val="afa"/>
    <w:uiPriority w:val="39"/>
    <w:qFormat/>
    <w:rsid w:val="00F3029C"/>
    <w:pPr>
      <w:tabs>
        <w:tab w:val="right" w:leader="dot" w:pos="9242"/>
      </w:tabs>
      <w:ind w:firstLineChars="400" w:firstLine="840"/>
      <w:jc w:val="left"/>
    </w:pPr>
    <w:rPr>
      <w:rFonts w:ascii="宋体"/>
      <w:szCs w:val="21"/>
    </w:rPr>
  </w:style>
  <w:style w:type="paragraph" w:styleId="7">
    <w:name w:val="index 7"/>
    <w:basedOn w:val="afa"/>
    <w:next w:val="afa"/>
    <w:qFormat/>
    <w:rsid w:val="00F3029C"/>
    <w:pPr>
      <w:ind w:left="1470" w:hanging="210"/>
      <w:jc w:val="left"/>
    </w:pPr>
    <w:rPr>
      <w:sz w:val="20"/>
      <w:szCs w:val="20"/>
    </w:rPr>
  </w:style>
  <w:style w:type="paragraph" w:styleId="9">
    <w:name w:val="index 9"/>
    <w:basedOn w:val="afa"/>
    <w:next w:val="afa"/>
    <w:qFormat/>
    <w:rsid w:val="00F3029C"/>
    <w:pPr>
      <w:ind w:left="1890" w:hanging="210"/>
      <w:jc w:val="left"/>
    </w:pPr>
    <w:rPr>
      <w:sz w:val="20"/>
      <w:szCs w:val="20"/>
    </w:rPr>
  </w:style>
  <w:style w:type="paragraph" w:styleId="TOC2">
    <w:name w:val="toc 2"/>
    <w:basedOn w:val="afa"/>
    <w:next w:val="afa"/>
    <w:uiPriority w:val="39"/>
    <w:qFormat/>
    <w:rsid w:val="00F3029C"/>
    <w:pPr>
      <w:tabs>
        <w:tab w:val="right" w:leader="dot" w:pos="9242"/>
      </w:tabs>
    </w:pPr>
    <w:rPr>
      <w:rFonts w:ascii="宋体"/>
      <w:szCs w:val="21"/>
    </w:rPr>
  </w:style>
  <w:style w:type="paragraph" w:styleId="TOC9">
    <w:name w:val="toc 9"/>
    <w:basedOn w:val="afa"/>
    <w:next w:val="afa"/>
    <w:uiPriority w:val="39"/>
    <w:qFormat/>
    <w:rsid w:val="00F3029C"/>
    <w:pPr>
      <w:ind w:left="1470"/>
      <w:jc w:val="left"/>
    </w:pPr>
    <w:rPr>
      <w:sz w:val="20"/>
      <w:szCs w:val="20"/>
    </w:rPr>
  </w:style>
  <w:style w:type="paragraph" w:styleId="affc">
    <w:name w:val="Normal (Web)"/>
    <w:basedOn w:val="afa"/>
    <w:uiPriority w:val="99"/>
    <w:qFormat/>
    <w:rsid w:val="00F3029C"/>
    <w:pPr>
      <w:widowControl/>
      <w:spacing w:before="100" w:beforeAutospacing="1" w:after="100" w:afterAutospacing="1"/>
      <w:jc w:val="left"/>
    </w:pPr>
    <w:rPr>
      <w:rFonts w:ascii="宋体" w:hAnsi="宋体" w:cs="宋体"/>
      <w:kern w:val="0"/>
      <w:sz w:val="24"/>
    </w:rPr>
  </w:style>
  <w:style w:type="paragraph" w:styleId="21">
    <w:name w:val="index 2"/>
    <w:basedOn w:val="afa"/>
    <w:next w:val="afa"/>
    <w:qFormat/>
    <w:rsid w:val="00F3029C"/>
    <w:pPr>
      <w:ind w:left="420" w:hanging="210"/>
      <w:jc w:val="left"/>
    </w:pPr>
    <w:rPr>
      <w:sz w:val="20"/>
      <w:szCs w:val="20"/>
    </w:rPr>
  </w:style>
  <w:style w:type="character" w:styleId="affd">
    <w:name w:val="endnote reference"/>
    <w:semiHidden/>
    <w:qFormat/>
    <w:rsid w:val="00F3029C"/>
    <w:rPr>
      <w:vertAlign w:val="superscript"/>
    </w:rPr>
  </w:style>
  <w:style w:type="character" w:styleId="affe">
    <w:name w:val="page number"/>
    <w:qFormat/>
    <w:rsid w:val="00F3029C"/>
    <w:rPr>
      <w:rFonts w:ascii="Times New Roman" w:eastAsia="宋体" w:hAnsi="Times New Roman"/>
      <w:sz w:val="18"/>
    </w:rPr>
  </w:style>
  <w:style w:type="character" w:styleId="afff">
    <w:name w:val="FollowedHyperlink"/>
    <w:qFormat/>
    <w:rsid w:val="00F3029C"/>
    <w:rPr>
      <w:color w:val="800080"/>
      <w:u w:val="single"/>
    </w:rPr>
  </w:style>
  <w:style w:type="character" w:styleId="afff0">
    <w:name w:val="Emphasis"/>
    <w:basedOn w:val="afb"/>
    <w:qFormat/>
    <w:rsid w:val="00F3029C"/>
    <w:rPr>
      <w:i/>
    </w:rPr>
  </w:style>
  <w:style w:type="character" w:styleId="afff1">
    <w:name w:val="Hyperlink"/>
    <w:uiPriority w:val="99"/>
    <w:qFormat/>
    <w:rsid w:val="00F3029C"/>
    <w:rPr>
      <w:color w:val="0000FF"/>
      <w:spacing w:val="0"/>
      <w:w w:val="100"/>
      <w:szCs w:val="21"/>
      <w:u w:val="single"/>
      <w:lang w:val="zh-CN" w:eastAsia="zh-CN"/>
    </w:rPr>
  </w:style>
  <w:style w:type="character" w:styleId="afff2">
    <w:name w:val="annotation reference"/>
    <w:basedOn w:val="afb"/>
    <w:unhideWhenUsed/>
    <w:qFormat/>
    <w:rsid w:val="00F3029C"/>
    <w:rPr>
      <w:sz w:val="21"/>
      <w:szCs w:val="21"/>
    </w:rPr>
  </w:style>
  <w:style w:type="character" w:styleId="afff3">
    <w:name w:val="footnote reference"/>
    <w:semiHidden/>
    <w:qFormat/>
    <w:rsid w:val="00F3029C"/>
    <w:rPr>
      <w:vertAlign w:val="superscript"/>
    </w:rPr>
  </w:style>
  <w:style w:type="table" w:styleId="afff4">
    <w:name w:val="Table Grid"/>
    <w:basedOn w:val="afc"/>
    <w:qFormat/>
    <w:rsid w:val="00F3029C"/>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ff5">
    <w:name w:val="发布"/>
    <w:qFormat/>
    <w:rsid w:val="00F3029C"/>
    <w:rPr>
      <w:rFonts w:ascii="黑体" w:eastAsia="黑体"/>
      <w:spacing w:val="85"/>
      <w:w w:val="100"/>
      <w:position w:val="3"/>
      <w:sz w:val="28"/>
      <w:szCs w:val="28"/>
    </w:rPr>
  </w:style>
  <w:style w:type="character" w:customStyle="1" w:styleId="Char0">
    <w:name w:val="首示例 Char"/>
    <w:link w:val="a0"/>
    <w:qFormat/>
    <w:rsid w:val="00F3029C"/>
    <w:rPr>
      <w:rFonts w:ascii="宋体" w:hAnsi="宋体"/>
      <w:kern w:val="2"/>
      <w:sz w:val="18"/>
      <w:szCs w:val="18"/>
      <w:lang w:val="en-US" w:eastAsia="zh-CN" w:bidi="ar-SA"/>
    </w:rPr>
  </w:style>
  <w:style w:type="paragraph" w:customStyle="1" w:styleId="a0">
    <w:name w:val="首示例"/>
    <w:next w:val="affb"/>
    <w:link w:val="Char0"/>
    <w:qFormat/>
    <w:rsid w:val="00F3029C"/>
    <w:pPr>
      <w:numPr>
        <w:numId w:val="2"/>
      </w:numPr>
      <w:tabs>
        <w:tab w:val="left" w:pos="360"/>
      </w:tabs>
      <w:ind w:firstLine="0"/>
    </w:pPr>
    <w:rPr>
      <w:rFonts w:ascii="宋体" w:hAnsi="宋体"/>
      <w:kern w:val="2"/>
      <w:sz w:val="18"/>
      <w:szCs w:val="18"/>
    </w:rPr>
  </w:style>
  <w:style w:type="character" w:customStyle="1" w:styleId="Char1">
    <w:name w:val="附录公式 Char"/>
    <w:link w:val="afff6"/>
    <w:qFormat/>
    <w:rsid w:val="00F3029C"/>
    <w:rPr>
      <w:rFonts w:ascii="宋体"/>
      <w:sz w:val="21"/>
      <w:lang w:val="en-US" w:eastAsia="zh-CN" w:bidi="ar-SA"/>
    </w:rPr>
  </w:style>
  <w:style w:type="paragraph" w:customStyle="1" w:styleId="afff6">
    <w:name w:val="附录公式"/>
    <w:basedOn w:val="affb"/>
    <w:next w:val="affb"/>
    <w:link w:val="Char1"/>
    <w:qFormat/>
    <w:rsid w:val="00F3029C"/>
    <w:rPr>
      <w:rFonts w:ascii="宋体"/>
    </w:rPr>
  </w:style>
  <w:style w:type="character" w:customStyle="1" w:styleId="Char">
    <w:name w:val="段 Char"/>
    <w:aliases w:val="付标题 Char,段2 Char,段3 Char,段4 Char,段5 Char,段6 Char,段7 Char,段8 Char,段9 Char,段10 Char,段11 Char,段12 Char,段13 Char,段14 Char,段21 Char,段31 Char,段41 Char,段51 Char,段61 Char,段71 Char,段81 Char,段91 Char,段101 Char,段111 Char,段91"/>
    <w:link w:val="affb"/>
    <w:qFormat/>
    <w:rsid w:val="00F3029C"/>
    <w:rPr>
      <w:sz w:val="21"/>
      <w:lang w:val="en-US" w:eastAsia="zh-CN" w:bidi="ar-SA"/>
    </w:rPr>
  </w:style>
  <w:style w:type="paragraph" w:customStyle="1" w:styleId="afff7">
    <w:name w:val="标准书眉_偶数页"/>
    <w:basedOn w:val="afff8"/>
    <w:next w:val="afa"/>
    <w:qFormat/>
    <w:rsid w:val="00F3029C"/>
    <w:pPr>
      <w:jc w:val="left"/>
    </w:pPr>
  </w:style>
  <w:style w:type="paragraph" w:customStyle="1" w:styleId="afff8">
    <w:name w:val="标准书眉_奇数页"/>
    <w:next w:val="afa"/>
    <w:qFormat/>
    <w:rsid w:val="00F3029C"/>
    <w:pPr>
      <w:tabs>
        <w:tab w:val="center" w:pos="4154"/>
        <w:tab w:val="right" w:pos="8306"/>
      </w:tabs>
      <w:spacing w:after="220"/>
      <w:jc w:val="right"/>
    </w:pPr>
    <w:rPr>
      <w:rFonts w:ascii="黑体" w:eastAsia="黑体" w:hAnsi="Calibri"/>
      <w:sz w:val="21"/>
      <w:szCs w:val="21"/>
    </w:rPr>
  </w:style>
  <w:style w:type="paragraph" w:customStyle="1" w:styleId="afff9">
    <w:name w:val="文献分类号"/>
    <w:qFormat/>
    <w:rsid w:val="00F3029C"/>
    <w:pPr>
      <w:framePr w:hSpace="180" w:vSpace="180" w:wrap="around" w:hAnchor="margin" w:y="1" w:anchorLock="1"/>
      <w:widowControl w:val="0"/>
      <w:textAlignment w:val="center"/>
    </w:pPr>
    <w:rPr>
      <w:rFonts w:ascii="黑体" w:eastAsia="黑体" w:hAnsi="Calibri"/>
      <w:sz w:val="21"/>
      <w:szCs w:val="21"/>
    </w:rPr>
  </w:style>
  <w:style w:type="paragraph" w:customStyle="1" w:styleId="afffa">
    <w:name w:val="参考文献"/>
    <w:basedOn w:val="afa"/>
    <w:next w:val="affb"/>
    <w:qFormat/>
    <w:rsid w:val="00F3029C"/>
    <w:pPr>
      <w:keepNext/>
      <w:pageBreakBefore/>
      <w:widowControl/>
      <w:shd w:val="clear" w:color="FFFFFF" w:fill="FFFFFF"/>
      <w:spacing w:before="640" w:after="200"/>
      <w:jc w:val="center"/>
      <w:outlineLvl w:val="0"/>
    </w:pPr>
    <w:rPr>
      <w:rFonts w:ascii="黑体" w:eastAsia="黑体"/>
      <w:kern w:val="0"/>
      <w:szCs w:val="20"/>
    </w:rPr>
  </w:style>
  <w:style w:type="paragraph" w:customStyle="1" w:styleId="a6">
    <w:name w:val="五级条标题"/>
    <w:basedOn w:val="afffb"/>
    <w:next w:val="affb"/>
    <w:qFormat/>
    <w:rsid w:val="00F3029C"/>
    <w:pPr>
      <w:numPr>
        <w:ilvl w:val="5"/>
        <w:numId w:val="3"/>
      </w:numPr>
      <w:outlineLvl w:val="6"/>
    </w:pPr>
  </w:style>
  <w:style w:type="paragraph" w:customStyle="1" w:styleId="afffb">
    <w:name w:val="四级条标题"/>
    <w:basedOn w:val="afffc"/>
    <w:next w:val="affb"/>
    <w:qFormat/>
    <w:rsid w:val="00F3029C"/>
    <w:pPr>
      <w:outlineLvl w:val="5"/>
    </w:pPr>
  </w:style>
  <w:style w:type="paragraph" w:customStyle="1" w:styleId="afffc">
    <w:name w:val="三级条标题"/>
    <w:basedOn w:val="afffd"/>
    <w:next w:val="affb"/>
    <w:qFormat/>
    <w:rsid w:val="00F3029C"/>
    <w:pPr>
      <w:outlineLvl w:val="4"/>
    </w:pPr>
  </w:style>
  <w:style w:type="paragraph" w:customStyle="1" w:styleId="afffd">
    <w:name w:val="二级条标题"/>
    <w:basedOn w:val="afffe"/>
    <w:next w:val="affb"/>
    <w:qFormat/>
    <w:rsid w:val="00F3029C"/>
    <w:pPr>
      <w:spacing w:before="50" w:after="50"/>
      <w:outlineLvl w:val="3"/>
    </w:pPr>
  </w:style>
  <w:style w:type="paragraph" w:customStyle="1" w:styleId="afffe">
    <w:name w:val="一级条标题"/>
    <w:next w:val="affb"/>
    <w:qFormat/>
    <w:rsid w:val="00F3029C"/>
    <w:pPr>
      <w:spacing w:beforeLines="50" w:afterLines="50"/>
      <w:outlineLvl w:val="2"/>
    </w:pPr>
    <w:rPr>
      <w:rFonts w:ascii="黑体" w:eastAsia="黑体" w:hAnsi="Calibri"/>
      <w:sz w:val="21"/>
      <w:szCs w:val="21"/>
    </w:rPr>
  </w:style>
  <w:style w:type="paragraph" w:customStyle="1" w:styleId="affff">
    <w:name w:val="封面标准代替信息"/>
    <w:qFormat/>
    <w:rsid w:val="00F3029C"/>
    <w:pPr>
      <w:framePr w:w="9140" w:h="1242" w:hRule="exact" w:hSpace="284" w:wrap="around" w:vAnchor="page" w:hAnchor="page" w:x="1645" w:y="2910" w:anchorLock="1"/>
      <w:spacing w:before="57" w:line="280" w:lineRule="exact"/>
      <w:jc w:val="right"/>
    </w:pPr>
    <w:rPr>
      <w:rFonts w:ascii="宋体" w:hAnsi="Calibri"/>
      <w:sz w:val="21"/>
      <w:szCs w:val="21"/>
    </w:rPr>
  </w:style>
  <w:style w:type="paragraph" w:customStyle="1" w:styleId="affff0">
    <w:name w:val="参考文献、索引标题"/>
    <w:basedOn w:val="afa"/>
    <w:next w:val="affb"/>
    <w:qFormat/>
    <w:rsid w:val="00F3029C"/>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0">
    <w:name w:val="附录标识"/>
    <w:basedOn w:val="afa"/>
    <w:next w:val="affb"/>
    <w:qFormat/>
    <w:rsid w:val="00F3029C"/>
    <w:pPr>
      <w:keepNext/>
      <w:widowControl/>
      <w:numPr>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af6">
    <w:name w:val="正文表标题"/>
    <w:next w:val="affb"/>
    <w:qFormat/>
    <w:rsid w:val="00F3029C"/>
    <w:pPr>
      <w:numPr>
        <w:numId w:val="5"/>
      </w:numPr>
      <w:tabs>
        <w:tab w:val="left" w:pos="360"/>
      </w:tabs>
      <w:spacing w:beforeLines="50" w:afterLines="50"/>
      <w:jc w:val="center"/>
    </w:pPr>
    <w:rPr>
      <w:rFonts w:ascii="黑体" w:eastAsia="黑体" w:hAnsi="Calibri"/>
      <w:sz w:val="21"/>
    </w:rPr>
  </w:style>
  <w:style w:type="paragraph" w:customStyle="1" w:styleId="affff1">
    <w:name w:val="封面标准文稿编辑信息"/>
    <w:basedOn w:val="affff2"/>
    <w:qFormat/>
    <w:rsid w:val="00F3029C"/>
    <w:pPr>
      <w:framePr w:wrap="around"/>
      <w:spacing w:before="180" w:line="180" w:lineRule="exact"/>
    </w:pPr>
    <w:rPr>
      <w:sz w:val="21"/>
    </w:rPr>
  </w:style>
  <w:style w:type="paragraph" w:customStyle="1" w:styleId="affff2">
    <w:name w:val="封面标准文稿类别"/>
    <w:basedOn w:val="affff3"/>
    <w:qFormat/>
    <w:rsid w:val="00F3029C"/>
    <w:pPr>
      <w:framePr w:wrap="around"/>
      <w:spacing w:after="160" w:line="240" w:lineRule="auto"/>
    </w:pPr>
    <w:rPr>
      <w:sz w:val="24"/>
    </w:rPr>
  </w:style>
  <w:style w:type="paragraph" w:customStyle="1" w:styleId="affff3">
    <w:name w:val="封面一致性程度标识"/>
    <w:basedOn w:val="affff4"/>
    <w:qFormat/>
    <w:rsid w:val="00F3029C"/>
    <w:pPr>
      <w:framePr w:wrap="around"/>
      <w:spacing w:before="440"/>
    </w:pPr>
    <w:rPr>
      <w:rFonts w:ascii="宋体" w:eastAsia="宋体"/>
    </w:rPr>
  </w:style>
  <w:style w:type="paragraph" w:customStyle="1" w:styleId="affff4">
    <w:name w:val="封面标准英文名称"/>
    <w:basedOn w:val="affff5"/>
    <w:qFormat/>
    <w:rsid w:val="00F3029C"/>
    <w:pPr>
      <w:framePr w:wrap="around"/>
      <w:spacing w:before="370" w:line="400" w:lineRule="exact"/>
    </w:pPr>
    <w:rPr>
      <w:rFonts w:ascii="Times New Roman"/>
      <w:sz w:val="28"/>
      <w:szCs w:val="28"/>
    </w:rPr>
  </w:style>
  <w:style w:type="paragraph" w:customStyle="1" w:styleId="affff5">
    <w:name w:val="封面标准名称"/>
    <w:qFormat/>
    <w:rsid w:val="00F3029C"/>
    <w:pPr>
      <w:framePr w:w="9639" w:h="6917" w:hRule="exact" w:wrap="around" w:vAnchor="page" w:hAnchor="page" w:xAlign="center" w:y="6408" w:anchorLock="1"/>
      <w:widowControl w:val="0"/>
      <w:spacing w:line="680" w:lineRule="exact"/>
      <w:jc w:val="center"/>
      <w:textAlignment w:val="center"/>
    </w:pPr>
    <w:rPr>
      <w:rFonts w:ascii="黑体" w:eastAsia="黑体" w:hAnsi="Calibri"/>
      <w:sz w:val="52"/>
    </w:rPr>
  </w:style>
  <w:style w:type="paragraph" w:customStyle="1" w:styleId="affff6">
    <w:name w:val="附录四级无"/>
    <w:basedOn w:val="affff7"/>
    <w:qFormat/>
    <w:rsid w:val="00F3029C"/>
    <w:pPr>
      <w:spacing w:beforeLines="0" w:afterLines="0"/>
    </w:pPr>
    <w:rPr>
      <w:rFonts w:ascii="宋体" w:eastAsia="宋体"/>
      <w:szCs w:val="21"/>
    </w:rPr>
  </w:style>
  <w:style w:type="paragraph" w:customStyle="1" w:styleId="affff7">
    <w:name w:val="附录四级条标题"/>
    <w:basedOn w:val="af3"/>
    <w:next w:val="affb"/>
    <w:qFormat/>
    <w:rsid w:val="00F3029C"/>
    <w:pPr>
      <w:numPr>
        <w:ilvl w:val="0"/>
        <w:numId w:val="0"/>
      </w:numPr>
      <w:tabs>
        <w:tab w:val="clear" w:pos="0"/>
      </w:tabs>
      <w:outlineLvl w:val="5"/>
    </w:pPr>
  </w:style>
  <w:style w:type="paragraph" w:customStyle="1" w:styleId="af3">
    <w:name w:val="附录三级条标题"/>
    <w:basedOn w:val="af2"/>
    <w:next w:val="affb"/>
    <w:qFormat/>
    <w:rsid w:val="00F3029C"/>
    <w:pPr>
      <w:numPr>
        <w:ilvl w:val="4"/>
      </w:numPr>
      <w:outlineLvl w:val="4"/>
    </w:pPr>
  </w:style>
  <w:style w:type="paragraph" w:customStyle="1" w:styleId="af2">
    <w:name w:val="附录二级条标题"/>
    <w:basedOn w:val="afa"/>
    <w:next w:val="affb"/>
    <w:qFormat/>
    <w:rsid w:val="00F3029C"/>
    <w:pPr>
      <w:widowControl/>
      <w:numPr>
        <w:ilvl w:val="3"/>
        <w:numId w:val="4"/>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8">
    <w:name w:val="一级无"/>
    <w:basedOn w:val="afffe"/>
    <w:qFormat/>
    <w:rsid w:val="00F3029C"/>
    <w:pPr>
      <w:spacing w:beforeLines="0" w:afterLines="0"/>
    </w:pPr>
    <w:rPr>
      <w:rFonts w:ascii="宋体" w:eastAsia="宋体"/>
    </w:rPr>
  </w:style>
  <w:style w:type="paragraph" w:customStyle="1" w:styleId="ac">
    <w:name w:val="列项◆（三级）"/>
    <w:basedOn w:val="afa"/>
    <w:qFormat/>
    <w:rsid w:val="00F3029C"/>
    <w:pPr>
      <w:numPr>
        <w:ilvl w:val="2"/>
        <w:numId w:val="6"/>
      </w:numPr>
    </w:pPr>
    <w:rPr>
      <w:rFonts w:ascii="宋体"/>
      <w:szCs w:val="21"/>
    </w:rPr>
  </w:style>
  <w:style w:type="paragraph" w:customStyle="1" w:styleId="affff9">
    <w:name w:val="图标脚注说明"/>
    <w:basedOn w:val="affb"/>
    <w:qFormat/>
    <w:rsid w:val="00F3029C"/>
    <w:pPr>
      <w:ind w:left="840" w:firstLineChars="0" w:hanging="420"/>
    </w:pPr>
    <w:rPr>
      <w:sz w:val="18"/>
      <w:szCs w:val="18"/>
    </w:rPr>
  </w:style>
  <w:style w:type="paragraph" w:customStyle="1" w:styleId="affffa">
    <w:name w:val="附录标题"/>
    <w:basedOn w:val="affb"/>
    <w:next w:val="affb"/>
    <w:qFormat/>
    <w:rsid w:val="00F3029C"/>
    <w:pPr>
      <w:ind w:firstLineChars="0" w:firstLine="0"/>
      <w:jc w:val="center"/>
    </w:pPr>
    <w:rPr>
      <w:rFonts w:ascii="黑体" w:eastAsia="黑体"/>
    </w:rPr>
  </w:style>
  <w:style w:type="paragraph" w:customStyle="1" w:styleId="affffb">
    <w:name w:val="附录一级无"/>
    <w:basedOn w:val="affffc"/>
    <w:qFormat/>
    <w:rsid w:val="00F3029C"/>
    <w:pPr>
      <w:spacing w:beforeLines="0" w:afterLines="0"/>
    </w:pPr>
    <w:rPr>
      <w:rFonts w:ascii="宋体" w:eastAsia="宋体"/>
      <w:szCs w:val="21"/>
    </w:rPr>
  </w:style>
  <w:style w:type="paragraph" w:customStyle="1" w:styleId="affffc">
    <w:name w:val="附录一级条标题"/>
    <w:basedOn w:val="af1"/>
    <w:next w:val="affb"/>
    <w:qFormat/>
    <w:rsid w:val="00F3029C"/>
    <w:pPr>
      <w:numPr>
        <w:ilvl w:val="0"/>
        <w:numId w:val="0"/>
      </w:numPr>
      <w:tabs>
        <w:tab w:val="clear" w:pos="0"/>
      </w:tabs>
      <w:autoSpaceDN w:val="0"/>
      <w:spacing w:beforeLines="50" w:afterLines="50"/>
      <w:outlineLvl w:val="2"/>
    </w:pPr>
  </w:style>
  <w:style w:type="paragraph" w:customStyle="1" w:styleId="af1">
    <w:name w:val="附录章标题"/>
    <w:next w:val="affb"/>
    <w:qFormat/>
    <w:rsid w:val="00F3029C"/>
    <w:pPr>
      <w:numPr>
        <w:ilvl w:val="1"/>
        <w:numId w:val="4"/>
      </w:numPr>
      <w:tabs>
        <w:tab w:val="left" w:pos="360"/>
      </w:tabs>
      <w:wordWrap w:val="0"/>
      <w:overflowPunct w:val="0"/>
      <w:autoSpaceDE w:val="0"/>
      <w:spacing w:beforeLines="100" w:afterLines="100"/>
      <w:jc w:val="both"/>
      <w:textAlignment w:val="baseline"/>
      <w:outlineLvl w:val="1"/>
    </w:pPr>
    <w:rPr>
      <w:rFonts w:ascii="黑体" w:eastAsia="黑体" w:hAnsi="Calibri"/>
      <w:kern w:val="21"/>
      <w:sz w:val="21"/>
    </w:rPr>
  </w:style>
  <w:style w:type="paragraph" w:customStyle="1" w:styleId="22">
    <w:name w:val="封面一致性程度标识2"/>
    <w:basedOn w:val="affff3"/>
    <w:qFormat/>
    <w:rsid w:val="00F3029C"/>
    <w:pPr>
      <w:framePr w:wrap="around" w:y="4469"/>
    </w:pPr>
  </w:style>
  <w:style w:type="paragraph" w:customStyle="1" w:styleId="Default">
    <w:name w:val="Default"/>
    <w:uiPriority w:val="99"/>
    <w:unhideWhenUsed/>
    <w:qFormat/>
    <w:rsid w:val="00F3029C"/>
    <w:pPr>
      <w:widowControl w:val="0"/>
      <w:autoSpaceDE w:val="0"/>
      <w:autoSpaceDN w:val="0"/>
      <w:adjustRightInd w:val="0"/>
    </w:pPr>
    <w:rPr>
      <w:rFonts w:ascii="..t..._x0002_." w:eastAsia="..t..._x0002_." w:hAnsi="..t..._x0002_." w:hint="eastAsia"/>
      <w:color w:val="000000"/>
      <w:sz w:val="24"/>
    </w:rPr>
  </w:style>
  <w:style w:type="paragraph" w:customStyle="1" w:styleId="a4">
    <w:name w:val="注×：（正文）"/>
    <w:qFormat/>
    <w:rsid w:val="00F3029C"/>
    <w:pPr>
      <w:numPr>
        <w:numId w:val="7"/>
      </w:numPr>
      <w:jc w:val="both"/>
    </w:pPr>
    <w:rPr>
      <w:rFonts w:ascii="宋体" w:hAnsi="Calibri"/>
      <w:sz w:val="18"/>
      <w:szCs w:val="18"/>
    </w:rPr>
  </w:style>
  <w:style w:type="paragraph" w:customStyle="1" w:styleId="23">
    <w:name w:val="封面标准号2"/>
    <w:qFormat/>
    <w:rsid w:val="00F3029C"/>
    <w:pPr>
      <w:framePr w:w="9140" w:h="1242" w:hRule="exact" w:hSpace="284" w:wrap="around" w:vAnchor="page" w:hAnchor="page" w:x="1645" w:y="2910" w:anchorLock="1"/>
      <w:spacing w:before="357" w:line="280" w:lineRule="exact"/>
      <w:jc w:val="right"/>
    </w:pPr>
    <w:rPr>
      <w:rFonts w:ascii="黑体" w:eastAsia="黑体" w:hAnsi="Calibri"/>
      <w:sz w:val="28"/>
      <w:szCs w:val="28"/>
    </w:rPr>
  </w:style>
  <w:style w:type="paragraph" w:customStyle="1" w:styleId="affffd">
    <w:name w:val="编号列项（三级）"/>
    <w:qFormat/>
    <w:rsid w:val="00F3029C"/>
    <w:rPr>
      <w:rFonts w:ascii="宋体" w:hAnsi="Calibri"/>
      <w:sz w:val="21"/>
    </w:rPr>
  </w:style>
  <w:style w:type="paragraph" w:customStyle="1" w:styleId="a">
    <w:name w:val="注×："/>
    <w:qFormat/>
    <w:rsid w:val="00F3029C"/>
    <w:pPr>
      <w:widowControl w:val="0"/>
      <w:numPr>
        <w:numId w:val="8"/>
      </w:numPr>
      <w:autoSpaceDE w:val="0"/>
      <w:autoSpaceDN w:val="0"/>
      <w:jc w:val="both"/>
    </w:pPr>
    <w:rPr>
      <w:rFonts w:ascii="宋体" w:hAnsi="Calibri"/>
      <w:sz w:val="18"/>
      <w:szCs w:val="18"/>
    </w:rPr>
  </w:style>
  <w:style w:type="paragraph" w:customStyle="1" w:styleId="TOC10">
    <w:name w:val="TOC 标题1"/>
    <w:basedOn w:val="1"/>
    <w:next w:val="afa"/>
    <w:uiPriority w:val="39"/>
    <w:qFormat/>
    <w:rsid w:val="00F3029C"/>
    <w:pPr>
      <w:widowControl/>
      <w:spacing w:before="480" w:after="0" w:line="276" w:lineRule="auto"/>
      <w:outlineLvl w:val="9"/>
    </w:pPr>
    <w:rPr>
      <w:rFonts w:ascii="MS Sans Serif" w:hAnsi="MS Sans Serif"/>
      <w:color w:val="365F91"/>
      <w:kern w:val="0"/>
      <w:sz w:val="28"/>
      <w:szCs w:val="28"/>
    </w:rPr>
  </w:style>
  <w:style w:type="paragraph" w:customStyle="1" w:styleId="af5">
    <w:name w:val="附录表标题"/>
    <w:basedOn w:val="afa"/>
    <w:next w:val="affb"/>
    <w:qFormat/>
    <w:rsid w:val="00F3029C"/>
    <w:pPr>
      <w:numPr>
        <w:ilvl w:val="1"/>
        <w:numId w:val="9"/>
      </w:numPr>
      <w:tabs>
        <w:tab w:val="left" w:pos="180"/>
      </w:tabs>
      <w:spacing w:beforeLines="50" w:afterLines="50"/>
      <w:ind w:left="0" w:firstLine="0"/>
      <w:jc w:val="center"/>
    </w:pPr>
    <w:rPr>
      <w:rFonts w:ascii="黑体" w:eastAsia="黑体"/>
      <w:szCs w:val="21"/>
    </w:rPr>
  </w:style>
  <w:style w:type="paragraph" w:customStyle="1" w:styleId="ab">
    <w:name w:val="列项●（二级）"/>
    <w:qFormat/>
    <w:rsid w:val="00F3029C"/>
    <w:pPr>
      <w:numPr>
        <w:ilvl w:val="1"/>
        <w:numId w:val="6"/>
      </w:numPr>
      <w:tabs>
        <w:tab w:val="left" w:pos="840"/>
      </w:tabs>
      <w:jc w:val="both"/>
    </w:pPr>
    <w:rPr>
      <w:rFonts w:ascii="宋体" w:hAnsi="Calibri"/>
      <w:sz w:val="21"/>
    </w:rPr>
  </w:style>
  <w:style w:type="paragraph" w:customStyle="1" w:styleId="affffe">
    <w:name w:val="其他标准称谓"/>
    <w:next w:val="afa"/>
    <w:qFormat/>
    <w:rsid w:val="00F3029C"/>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24">
    <w:name w:val="封面标准英文名称2"/>
    <w:basedOn w:val="affff4"/>
    <w:qFormat/>
    <w:rsid w:val="00F3029C"/>
    <w:pPr>
      <w:framePr w:wrap="around" w:y="4469"/>
    </w:pPr>
  </w:style>
  <w:style w:type="paragraph" w:customStyle="1" w:styleId="a2">
    <w:name w:val="正文图标题"/>
    <w:next w:val="affb"/>
    <w:qFormat/>
    <w:rsid w:val="00F3029C"/>
    <w:pPr>
      <w:numPr>
        <w:numId w:val="10"/>
      </w:numPr>
      <w:spacing w:beforeLines="50" w:afterLines="50"/>
      <w:jc w:val="center"/>
    </w:pPr>
    <w:rPr>
      <w:rFonts w:ascii="黑体" w:eastAsia="黑体" w:hAnsi="Calibri"/>
      <w:sz w:val="21"/>
    </w:rPr>
  </w:style>
  <w:style w:type="paragraph" w:customStyle="1" w:styleId="25">
    <w:name w:val="封面标准文稿编辑信息2"/>
    <w:basedOn w:val="affff1"/>
    <w:qFormat/>
    <w:rsid w:val="00F3029C"/>
    <w:pPr>
      <w:framePr w:wrap="around" w:y="4469"/>
    </w:pPr>
  </w:style>
  <w:style w:type="paragraph" w:customStyle="1" w:styleId="afffff">
    <w:name w:val="其他实施日期"/>
    <w:basedOn w:val="afffff0"/>
    <w:qFormat/>
    <w:rsid w:val="00F3029C"/>
    <w:pPr>
      <w:framePr w:wrap="around"/>
    </w:pPr>
  </w:style>
  <w:style w:type="paragraph" w:customStyle="1" w:styleId="afffff0">
    <w:name w:val="实施日期"/>
    <w:basedOn w:val="afffff1"/>
    <w:qFormat/>
    <w:rsid w:val="00F3029C"/>
    <w:pPr>
      <w:framePr w:wrap="around" w:vAnchor="page" w:hAnchor="text"/>
      <w:jc w:val="right"/>
    </w:pPr>
  </w:style>
  <w:style w:type="paragraph" w:customStyle="1" w:styleId="afffff1">
    <w:name w:val="发布日期"/>
    <w:qFormat/>
    <w:rsid w:val="00F3029C"/>
    <w:pPr>
      <w:framePr w:w="3997" w:h="471" w:hRule="exact" w:vSpace="181" w:wrap="around" w:hAnchor="page" w:x="7089" w:y="14097" w:anchorLock="1"/>
    </w:pPr>
    <w:rPr>
      <w:rFonts w:ascii="Calibri" w:eastAsia="黑体" w:hAnsi="Calibri"/>
      <w:sz w:val="28"/>
    </w:rPr>
  </w:style>
  <w:style w:type="paragraph" w:customStyle="1" w:styleId="afffff2">
    <w:name w:val="五级无"/>
    <w:basedOn w:val="a6"/>
    <w:qFormat/>
    <w:rsid w:val="00F3029C"/>
    <w:pPr>
      <w:spacing w:beforeLines="0" w:afterLines="0"/>
    </w:pPr>
    <w:rPr>
      <w:rFonts w:ascii="宋体" w:eastAsia="宋体"/>
    </w:rPr>
  </w:style>
  <w:style w:type="paragraph" w:customStyle="1" w:styleId="afffff3">
    <w:name w:val="前言、引言标题"/>
    <w:next w:val="affb"/>
    <w:qFormat/>
    <w:rsid w:val="00F3029C"/>
    <w:pPr>
      <w:keepNext/>
      <w:pageBreakBefore/>
      <w:shd w:val="clear" w:color="FFFFFF" w:fill="FFFFFF"/>
      <w:spacing w:before="640" w:after="560"/>
      <w:jc w:val="center"/>
      <w:outlineLvl w:val="0"/>
    </w:pPr>
    <w:rPr>
      <w:rFonts w:ascii="黑体" w:eastAsia="黑体" w:hAnsi="Calibri"/>
      <w:sz w:val="32"/>
    </w:rPr>
  </w:style>
  <w:style w:type="paragraph" w:customStyle="1" w:styleId="afffff4">
    <w:name w:val="附录五级条标题"/>
    <w:basedOn w:val="affff7"/>
    <w:next w:val="affb"/>
    <w:qFormat/>
    <w:rsid w:val="00F3029C"/>
    <w:pPr>
      <w:outlineLvl w:val="6"/>
    </w:pPr>
  </w:style>
  <w:style w:type="paragraph" w:customStyle="1" w:styleId="a3">
    <w:name w:val="图表脚注说明"/>
    <w:basedOn w:val="afa"/>
    <w:qFormat/>
    <w:rsid w:val="00F3029C"/>
    <w:pPr>
      <w:numPr>
        <w:numId w:val="11"/>
      </w:numPr>
    </w:pPr>
    <w:rPr>
      <w:rFonts w:ascii="宋体"/>
      <w:sz w:val="18"/>
      <w:szCs w:val="18"/>
    </w:rPr>
  </w:style>
  <w:style w:type="paragraph" w:customStyle="1" w:styleId="a5">
    <w:name w:val="章标题"/>
    <w:next w:val="affb"/>
    <w:qFormat/>
    <w:rsid w:val="00F3029C"/>
    <w:pPr>
      <w:numPr>
        <w:numId w:val="3"/>
      </w:numPr>
      <w:spacing w:beforeLines="100" w:afterLines="100"/>
      <w:jc w:val="both"/>
      <w:outlineLvl w:val="1"/>
    </w:pPr>
    <w:rPr>
      <w:rFonts w:ascii="黑体" w:eastAsia="黑体" w:hAnsi="Calibri"/>
      <w:sz w:val="21"/>
    </w:rPr>
  </w:style>
  <w:style w:type="paragraph" w:customStyle="1" w:styleId="afffff5">
    <w:name w:val="附录五级无"/>
    <w:basedOn w:val="afffff4"/>
    <w:qFormat/>
    <w:rsid w:val="00F3029C"/>
    <w:pPr>
      <w:spacing w:beforeLines="0" w:afterLines="0"/>
    </w:pPr>
    <w:rPr>
      <w:rFonts w:ascii="宋体" w:eastAsia="宋体"/>
      <w:szCs w:val="21"/>
    </w:rPr>
  </w:style>
  <w:style w:type="paragraph" w:customStyle="1" w:styleId="afffff6">
    <w:name w:val="附录二级无"/>
    <w:basedOn w:val="af2"/>
    <w:qFormat/>
    <w:rsid w:val="00F3029C"/>
    <w:pPr>
      <w:tabs>
        <w:tab w:val="clear" w:pos="360"/>
      </w:tabs>
      <w:spacing w:beforeLines="0" w:afterLines="0"/>
    </w:pPr>
    <w:rPr>
      <w:rFonts w:ascii="宋体" w:eastAsia="宋体"/>
      <w:szCs w:val="21"/>
    </w:rPr>
  </w:style>
  <w:style w:type="paragraph" w:customStyle="1" w:styleId="afffff7">
    <w:name w:val="正文公式编号制表符"/>
    <w:basedOn w:val="affb"/>
    <w:next w:val="affb"/>
    <w:qFormat/>
    <w:rsid w:val="00F3029C"/>
    <w:pPr>
      <w:ind w:firstLineChars="0" w:firstLine="0"/>
    </w:pPr>
  </w:style>
  <w:style w:type="paragraph" w:customStyle="1" w:styleId="afffff8">
    <w:name w:val="三级无"/>
    <w:basedOn w:val="afffc"/>
    <w:qFormat/>
    <w:rsid w:val="00F3029C"/>
    <w:pPr>
      <w:spacing w:beforeLines="0" w:afterLines="0"/>
    </w:pPr>
    <w:rPr>
      <w:rFonts w:ascii="宋体" w:eastAsia="宋体"/>
    </w:rPr>
  </w:style>
  <w:style w:type="paragraph" w:customStyle="1" w:styleId="afffff9">
    <w:name w:val="示例内容"/>
    <w:qFormat/>
    <w:rsid w:val="00F3029C"/>
    <w:pPr>
      <w:ind w:firstLineChars="200" w:firstLine="200"/>
    </w:pPr>
    <w:rPr>
      <w:rFonts w:ascii="宋体" w:hAnsi="Calibri"/>
      <w:sz w:val="18"/>
      <w:szCs w:val="18"/>
    </w:rPr>
  </w:style>
  <w:style w:type="paragraph" w:customStyle="1" w:styleId="afffffa">
    <w:name w:val="标准书脚_奇数页"/>
    <w:qFormat/>
    <w:rsid w:val="00F3029C"/>
    <w:pPr>
      <w:spacing w:before="120"/>
      <w:ind w:right="198"/>
      <w:jc w:val="right"/>
    </w:pPr>
    <w:rPr>
      <w:rFonts w:ascii="宋体" w:hAnsi="Calibri"/>
      <w:sz w:val="18"/>
      <w:szCs w:val="18"/>
    </w:rPr>
  </w:style>
  <w:style w:type="paragraph" w:customStyle="1" w:styleId="a1">
    <w:name w:val="示例"/>
    <w:next w:val="afffff9"/>
    <w:qFormat/>
    <w:rsid w:val="00F3029C"/>
    <w:pPr>
      <w:widowControl w:val="0"/>
      <w:numPr>
        <w:numId w:val="12"/>
      </w:numPr>
      <w:jc w:val="both"/>
    </w:pPr>
    <w:rPr>
      <w:rFonts w:ascii="宋体" w:hAnsi="Calibri"/>
      <w:sz w:val="18"/>
      <w:szCs w:val="18"/>
    </w:rPr>
  </w:style>
  <w:style w:type="paragraph" w:customStyle="1" w:styleId="a7">
    <w:name w:val="注：（正文）"/>
    <w:basedOn w:val="af9"/>
    <w:next w:val="affb"/>
    <w:qFormat/>
    <w:rsid w:val="00F3029C"/>
    <w:pPr>
      <w:numPr>
        <w:numId w:val="13"/>
      </w:numPr>
    </w:pPr>
  </w:style>
  <w:style w:type="paragraph" w:customStyle="1" w:styleId="af9">
    <w:name w:val="注："/>
    <w:next w:val="affb"/>
    <w:qFormat/>
    <w:rsid w:val="00F3029C"/>
    <w:pPr>
      <w:widowControl w:val="0"/>
      <w:numPr>
        <w:numId w:val="14"/>
      </w:numPr>
      <w:autoSpaceDE w:val="0"/>
      <w:autoSpaceDN w:val="0"/>
      <w:jc w:val="both"/>
    </w:pPr>
    <w:rPr>
      <w:rFonts w:ascii="宋体" w:hAnsi="Calibri"/>
      <w:sz w:val="18"/>
      <w:szCs w:val="18"/>
    </w:rPr>
  </w:style>
  <w:style w:type="paragraph" w:customStyle="1" w:styleId="afffffb">
    <w:name w:val="封面正文"/>
    <w:qFormat/>
    <w:rsid w:val="00F3029C"/>
    <w:pPr>
      <w:jc w:val="both"/>
    </w:pPr>
    <w:rPr>
      <w:rFonts w:ascii="Calibri" w:hAnsi="Calibri"/>
    </w:rPr>
  </w:style>
  <w:style w:type="paragraph" w:customStyle="1" w:styleId="afffffc">
    <w:name w:val="发布部门"/>
    <w:next w:val="affb"/>
    <w:qFormat/>
    <w:rsid w:val="00F3029C"/>
    <w:pPr>
      <w:framePr w:w="7938" w:h="1134" w:hRule="exact" w:hSpace="125" w:vSpace="181" w:wrap="around" w:vAnchor="page" w:hAnchor="page" w:x="2150" w:y="14630" w:anchorLock="1"/>
      <w:jc w:val="center"/>
    </w:pPr>
    <w:rPr>
      <w:rFonts w:ascii="宋体" w:hAnsi="Calibri"/>
      <w:b/>
      <w:spacing w:val="20"/>
      <w:w w:val="135"/>
      <w:sz w:val="28"/>
    </w:rPr>
  </w:style>
  <w:style w:type="paragraph" w:customStyle="1" w:styleId="26">
    <w:name w:val="封面标准文稿类别2"/>
    <w:basedOn w:val="affff2"/>
    <w:qFormat/>
    <w:rsid w:val="00F3029C"/>
    <w:pPr>
      <w:framePr w:wrap="around" w:y="4469"/>
    </w:pPr>
  </w:style>
  <w:style w:type="paragraph" w:customStyle="1" w:styleId="11">
    <w:name w:val="封面标准号1"/>
    <w:qFormat/>
    <w:rsid w:val="00F3029C"/>
    <w:pPr>
      <w:widowControl w:val="0"/>
      <w:kinsoku w:val="0"/>
      <w:overflowPunct w:val="0"/>
      <w:autoSpaceDE w:val="0"/>
      <w:autoSpaceDN w:val="0"/>
      <w:spacing w:before="308"/>
      <w:jc w:val="right"/>
      <w:textAlignment w:val="center"/>
    </w:pPr>
    <w:rPr>
      <w:rFonts w:ascii="Calibri" w:hAnsi="Calibri"/>
      <w:sz w:val="28"/>
    </w:rPr>
  </w:style>
  <w:style w:type="paragraph" w:customStyle="1" w:styleId="af">
    <w:name w:val="数字编号列项（二级）"/>
    <w:qFormat/>
    <w:rsid w:val="00F3029C"/>
    <w:pPr>
      <w:numPr>
        <w:ilvl w:val="1"/>
        <w:numId w:val="15"/>
      </w:numPr>
      <w:jc w:val="both"/>
    </w:pPr>
    <w:rPr>
      <w:rFonts w:ascii="宋体" w:hAnsi="Calibri"/>
      <w:sz w:val="21"/>
    </w:rPr>
  </w:style>
  <w:style w:type="paragraph" w:customStyle="1" w:styleId="afffffd">
    <w:name w:val="图的脚注"/>
    <w:next w:val="affb"/>
    <w:qFormat/>
    <w:rsid w:val="00F3029C"/>
    <w:pPr>
      <w:widowControl w:val="0"/>
      <w:ind w:leftChars="200" w:left="840" w:hangingChars="200" w:hanging="420"/>
      <w:jc w:val="both"/>
    </w:pPr>
    <w:rPr>
      <w:rFonts w:ascii="宋体" w:hAnsi="Calibri"/>
      <w:sz w:val="18"/>
    </w:rPr>
  </w:style>
  <w:style w:type="paragraph" w:customStyle="1" w:styleId="afffffe">
    <w:name w:val="标准称谓"/>
    <w:next w:val="afa"/>
    <w:qFormat/>
    <w:rsid w:val="00F3029C"/>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Calibri"/>
      <w:b/>
      <w:bCs/>
      <w:spacing w:val="20"/>
      <w:w w:val="148"/>
      <w:sz w:val="48"/>
    </w:rPr>
  </w:style>
  <w:style w:type="paragraph" w:customStyle="1" w:styleId="a9">
    <w:name w:val="附录图标题"/>
    <w:basedOn w:val="afa"/>
    <w:next w:val="affb"/>
    <w:qFormat/>
    <w:rsid w:val="00F3029C"/>
    <w:pPr>
      <w:numPr>
        <w:ilvl w:val="1"/>
        <w:numId w:val="16"/>
      </w:numPr>
      <w:tabs>
        <w:tab w:val="left" w:pos="363"/>
      </w:tabs>
      <w:spacing w:beforeLines="50" w:afterLines="50"/>
      <w:ind w:left="0" w:firstLine="0"/>
      <w:jc w:val="center"/>
    </w:pPr>
    <w:rPr>
      <w:rFonts w:ascii="黑体" w:eastAsia="黑体"/>
      <w:szCs w:val="21"/>
    </w:rPr>
  </w:style>
  <w:style w:type="paragraph" w:customStyle="1" w:styleId="af7">
    <w:name w:val="附录字母编号列项（一级）"/>
    <w:qFormat/>
    <w:rsid w:val="00F3029C"/>
    <w:pPr>
      <w:numPr>
        <w:numId w:val="17"/>
      </w:numPr>
    </w:pPr>
    <w:rPr>
      <w:rFonts w:ascii="宋体" w:hAnsi="Calibri"/>
      <w:sz w:val="21"/>
    </w:rPr>
  </w:style>
  <w:style w:type="paragraph" w:customStyle="1" w:styleId="a8">
    <w:name w:val="附录图标号"/>
    <w:basedOn w:val="afa"/>
    <w:qFormat/>
    <w:rsid w:val="00F3029C"/>
    <w:pPr>
      <w:keepNext/>
      <w:pageBreakBefore/>
      <w:widowControl/>
      <w:numPr>
        <w:numId w:val="16"/>
      </w:numPr>
      <w:spacing w:line="14" w:lineRule="exact"/>
      <w:ind w:left="0" w:firstLine="363"/>
      <w:jc w:val="center"/>
      <w:outlineLvl w:val="0"/>
    </w:pPr>
    <w:rPr>
      <w:color w:val="FFFFFF"/>
    </w:rPr>
  </w:style>
  <w:style w:type="paragraph" w:customStyle="1" w:styleId="affffff">
    <w:name w:val="附录公式编号制表符"/>
    <w:basedOn w:val="afa"/>
    <w:next w:val="affb"/>
    <w:qFormat/>
    <w:rsid w:val="00F3029C"/>
    <w:pPr>
      <w:widowControl/>
      <w:tabs>
        <w:tab w:val="center" w:pos="4201"/>
        <w:tab w:val="right" w:leader="dot" w:pos="9298"/>
      </w:tabs>
      <w:autoSpaceDE w:val="0"/>
      <w:autoSpaceDN w:val="0"/>
    </w:pPr>
    <w:rPr>
      <w:rFonts w:ascii="宋体"/>
      <w:kern w:val="0"/>
      <w:szCs w:val="20"/>
      <w:lang w:val="zh-CN"/>
    </w:rPr>
  </w:style>
  <w:style w:type="paragraph" w:customStyle="1" w:styleId="affffff0">
    <w:name w:val="四级无"/>
    <w:basedOn w:val="afffb"/>
    <w:qFormat/>
    <w:rsid w:val="00F3029C"/>
    <w:pPr>
      <w:spacing w:beforeLines="0" w:afterLines="0"/>
    </w:pPr>
    <w:rPr>
      <w:rFonts w:ascii="宋体" w:eastAsia="宋体"/>
    </w:rPr>
  </w:style>
  <w:style w:type="paragraph" w:customStyle="1" w:styleId="affffff1">
    <w:name w:val="其他发布日期"/>
    <w:basedOn w:val="afffff1"/>
    <w:qFormat/>
    <w:rsid w:val="00F3029C"/>
    <w:pPr>
      <w:framePr w:wrap="around" w:vAnchor="page" w:hAnchor="text" w:x="1419"/>
    </w:pPr>
  </w:style>
  <w:style w:type="paragraph" w:customStyle="1" w:styleId="affffff2">
    <w:name w:val="示例后文字"/>
    <w:basedOn w:val="affb"/>
    <w:next w:val="affb"/>
    <w:qFormat/>
    <w:rsid w:val="00F3029C"/>
    <w:pPr>
      <w:ind w:firstLine="360"/>
    </w:pPr>
    <w:rPr>
      <w:sz w:val="18"/>
    </w:rPr>
  </w:style>
  <w:style w:type="paragraph" w:customStyle="1" w:styleId="affffff3">
    <w:name w:val="目次、标准名称标题"/>
    <w:basedOn w:val="afa"/>
    <w:next w:val="affb"/>
    <w:qFormat/>
    <w:rsid w:val="00F3029C"/>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8">
    <w:name w:val="附录数字编号列项（二级）"/>
    <w:qFormat/>
    <w:rsid w:val="00F3029C"/>
    <w:pPr>
      <w:numPr>
        <w:ilvl w:val="1"/>
        <w:numId w:val="17"/>
      </w:numPr>
    </w:pPr>
    <w:rPr>
      <w:rFonts w:ascii="宋体" w:hAnsi="Calibri"/>
      <w:sz w:val="21"/>
    </w:rPr>
  </w:style>
  <w:style w:type="paragraph" w:customStyle="1" w:styleId="aa">
    <w:name w:val="列项——（一级）"/>
    <w:qFormat/>
    <w:rsid w:val="00F3029C"/>
    <w:pPr>
      <w:widowControl w:val="0"/>
      <w:numPr>
        <w:numId w:val="6"/>
      </w:numPr>
      <w:jc w:val="both"/>
    </w:pPr>
    <w:rPr>
      <w:rFonts w:ascii="宋体" w:hAnsi="Calibri"/>
      <w:sz w:val="21"/>
    </w:rPr>
  </w:style>
  <w:style w:type="paragraph" w:customStyle="1" w:styleId="affffff4">
    <w:name w:val="示例×："/>
    <w:basedOn w:val="a5"/>
    <w:qFormat/>
    <w:rsid w:val="00F3029C"/>
    <w:pPr>
      <w:numPr>
        <w:numId w:val="0"/>
      </w:numPr>
      <w:spacing w:beforeLines="0" w:afterLines="0"/>
      <w:outlineLvl w:val="9"/>
    </w:pPr>
    <w:rPr>
      <w:rFonts w:ascii="宋体" w:eastAsia="宋体"/>
      <w:sz w:val="18"/>
      <w:szCs w:val="18"/>
    </w:rPr>
  </w:style>
  <w:style w:type="paragraph" w:customStyle="1" w:styleId="affffff5">
    <w:name w:val="终结线"/>
    <w:basedOn w:val="afa"/>
    <w:qFormat/>
    <w:rsid w:val="00F3029C"/>
    <w:pPr>
      <w:framePr w:hSpace="181" w:vSpace="181" w:wrap="around" w:vAnchor="text" w:hAnchor="margin" w:xAlign="center" w:y="285"/>
    </w:pPr>
  </w:style>
  <w:style w:type="paragraph" w:customStyle="1" w:styleId="27">
    <w:name w:val="封面标准名称2"/>
    <w:basedOn w:val="affff5"/>
    <w:qFormat/>
    <w:rsid w:val="00F3029C"/>
    <w:pPr>
      <w:framePr w:wrap="around" w:y="4469"/>
      <w:spacing w:beforeLines="630"/>
    </w:pPr>
  </w:style>
  <w:style w:type="paragraph" w:customStyle="1" w:styleId="affffff6">
    <w:name w:val="其他发布部门"/>
    <w:basedOn w:val="afffffc"/>
    <w:qFormat/>
    <w:rsid w:val="00F3029C"/>
    <w:pPr>
      <w:framePr w:wrap="around" w:y="15310"/>
      <w:spacing w:line="0" w:lineRule="atLeast"/>
    </w:pPr>
    <w:rPr>
      <w:rFonts w:ascii="黑体" w:eastAsia="黑体"/>
      <w:b w:val="0"/>
    </w:rPr>
  </w:style>
  <w:style w:type="paragraph" w:customStyle="1" w:styleId="affffff7">
    <w:name w:val="标准标志"/>
    <w:next w:val="afa"/>
    <w:qFormat/>
    <w:rsid w:val="00F3029C"/>
    <w:pPr>
      <w:framePr w:w="2546" w:h="1389" w:hRule="exact" w:hSpace="181" w:vSpace="181" w:wrap="around" w:hAnchor="margin" w:x="6522" w:y="398" w:anchorLock="1"/>
      <w:shd w:val="solid" w:color="FFFFFF" w:fill="FFFFFF"/>
      <w:spacing w:line="0" w:lineRule="atLeast"/>
      <w:jc w:val="right"/>
    </w:pPr>
    <w:rPr>
      <w:rFonts w:ascii="Calibri" w:hAnsi="Calibri"/>
      <w:b/>
      <w:w w:val="170"/>
      <w:sz w:val="96"/>
      <w:szCs w:val="96"/>
    </w:rPr>
  </w:style>
  <w:style w:type="paragraph" w:customStyle="1" w:styleId="affffff8">
    <w:name w:val="目次、索引正文"/>
    <w:qFormat/>
    <w:rsid w:val="00F3029C"/>
    <w:pPr>
      <w:spacing w:line="320" w:lineRule="exact"/>
      <w:jc w:val="both"/>
    </w:pPr>
    <w:rPr>
      <w:rFonts w:ascii="宋体" w:hAnsi="Calibri"/>
      <w:sz w:val="21"/>
    </w:rPr>
  </w:style>
  <w:style w:type="paragraph" w:customStyle="1" w:styleId="ae">
    <w:name w:val="字母编号列项（一级）"/>
    <w:qFormat/>
    <w:rsid w:val="00F3029C"/>
    <w:pPr>
      <w:numPr>
        <w:numId w:val="15"/>
      </w:numPr>
      <w:jc w:val="both"/>
    </w:pPr>
    <w:rPr>
      <w:rFonts w:ascii="宋体" w:hAnsi="Calibri"/>
      <w:sz w:val="21"/>
    </w:rPr>
  </w:style>
  <w:style w:type="paragraph" w:customStyle="1" w:styleId="affffff9">
    <w:name w:val="其他标准标志"/>
    <w:basedOn w:val="affffff7"/>
    <w:qFormat/>
    <w:rsid w:val="00F3029C"/>
    <w:pPr>
      <w:framePr w:w="6101" w:wrap="around" w:vAnchor="page" w:hAnchor="page" w:x="4673" w:y="942"/>
    </w:pPr>
    <w:rPr>
      <w:w w:val="130"/>
    </w:rPr>
  </w:style>
  <w:style w:type="paragraph" w:customStyle="1" w:styleId="affffffa">
    <w:name w:val="列项说明数字编号"/>
    <w:qFormat/>
    <w:rsid w:val="00F3029C"/>
    <w:pPr>
      <w:ind w:leftChars="400" w:left="600" w:hangingChars="200" w:hanging="200"/>
    </w:pPr>
    <w:rPr>
      <w:rFonts w:ascii="宋体" w:hAnsi="Calibri"/>
      <w:sz w:val="21"/>
    </w:rPr>
  </w:style>
  <w:style w:type="paragraph" w:customStyle="1" w:styleId="affffffb">
    <w:name w:val="二级无"/>
    <w:basedOn w:val="afffd"/>
    <w:qFormat/>
    <w:rsid w:val="00F3029C"/>
    <w:pPr>
      <w:spacing w:beforeLines="0" w:afterLines="0"/>
    </w:pPr>
    <w:rPr>
      <w:rFonts w:ascii="宋体" w:eastAsia="宋体"/>
    </w:rPr>
  </w:style>
  <w:style w:type="paragraph" w:customStyle="1" w:styleId="affffffc">
    <w:name w:val="附录三级无"/>
    <w:basedOn w:val="af3"/>
    <w:qFormat/>
    <w:rsid w:val="00F3029C"/>
    <w:pPr>
      <w:tabs>
        <w:tab w:val="clear" w:pos="360"/>
      </w:tabs>
      <w:spacing w:beforeLines="0" w:afterLines="0"/>
    </w:pPr>
    <w:rPr>
      <w:rFonts w:ascii="宋体" w:eastAsia="宋体"/>
      <w:szCs w:val="21"/>
    </w:rPr>
  </w:style>
  <w:style w:type="paragraph" w:customStyle="1" w:styleId="af4">
    <w:name w:val="附录表标号"/>
    <w:basedOn w:val="afa"/>
    <w:next w:val="affb"/>
    <w:qFormat/>
    <w:rsid w:val="00F3029C"/>
    <w:pPr>
      <w:numPr>
        <w:numId w:val="9"/>
      </w:numPr>
      <w:spacing w:line="14" w:lineRule="exact"/>
      <w:ind w:left="811" w:hanging="448"/>
      <w:jc w:val="center"/>
      <w:outlineLvl w:val="0"/>
    </w:pPr>
    <w:rPr>
      <w:color w:val="FFFFFF"/>
    </w:rPr>
  </w:style>
  <w:style w:type="paragraph" w:customStyle="1" w:styleId="affffffd">
    <w:name w:val="标准书眉一"/>
    <w:qFormat/>
    <w:rsid w:val="00F3029C"/>
    <w:pPr>
      <w:jc w:val="both"/>
    </w:pPr>
    <w:rPr>
      <w:rFonts w:ascii="Calibri" w:hAnsi="Calibri"/>
    </w:rPr>
  </w:style>
  <w:style w:type="paragraph" w:customStyle="1" w:styleId="affffffe">
    <w:name w:val="标准书脚_偶数页"/>
    <w:qFormat/>
    <w:rsid w:val="00F3029C"/>
    <w:pPr>
      <w:spacing w:before="120"/>
      <w:ind w:left="221"/>
    </w:pPr>
    <w:rPr>
      <w:rFonts w:ascii="宋体" w:hAnsi="Calibri"/>
      <w:sz w:val="18"/>
      <w:szCs w:val="18"/>
    </w:rPr>
  </w:style>
  <w:style w:type="paragraph" w:customStyle="1" w:styleId="afffffff">
    <w:name w:val="条文脚注"/>
    <w:basedOn w:val="ad"/>
    <w:qFormat/>
    <w:rsid w:val="00F3029C"/>
    <w:pPr>
      <w:numPr>
        <w:numId w:val="0"/>
      </w:numPr>
      <w:jc w:val="both"/>
    </w:pPr>
  </w:style>
  <w:style w:type="paragraph" w:customStyle="1" w:styleId="afffffff0">
    <w:name w:val="列项说明"/>
    <w:basedOn w:val="afa"/>
    <w:qFormat/>
    <w:rsid w:val="00F3029C"/>
    <w:pPr>
      <w:adjustRightInd w:val="0"/>
      <w:spacing w:line="320" w:lineRule="exact"/>
      <w:ind w:leftChars="200" w:left="400" w:hangingChars="200" w:hanging="200"/>
      <w:jc w:val="left"/>
      <w:textAlignment w:val="baseline"/>
    </w:pPr>
    <w:rPr>
      <w:rFonts w:ascii="宋体"/>
      <w:kern w:val="0"/>
      <w:szCs w:val="20"/>
    </w:rPr>
  </w:style>
  <w:style w:type="character" w:customStyle="1" w:styleId="30">
    <w:name w:val="标题 3 字符"/>
    <w:basedOn w:val="afb"/>
    <w:link w:val="3"/>
    <w:qFormat/>
    <w:rsid w:val="00F3029C"/>
    <w:rPr>
      <w:b/>
      <w:bCs/>
      <w:kern w:val="2"/>
      <w:sz w:val="32"/>
      <w:szCs w:val="32"/>
    </w:rPr>
  </w:style>
  <w:style w:type="character" w:customStyle="1" w:styleId="20">
    <w:name w:val="标题 2 字符"/>
    <w:basedOn w:val="afb"/>
    <w:link w:val="2"/>
    <w:qFormat/>
    <w:rsid w:val="00F3029C"/>
    <w:rPr>
      <w:rFonts w:asciiTheme="majorHAnsi" w:eastAsiaTheme="majorEastAsia" w:hAnsiTheme="majorHAnsi" w:cstheme="majorBidi"/>
      <w:b/>
      <w:bCs/>
      <w:kern w:val="2"/>
      <w:sz w:val="32"/>
      <w:szCs w:val="32"/>
    </w:rPr>
  </w:style>
  <w:style w:type="paragraph" w:customStyle="1" w:styleId="12">
    <w:name w:val="修订1"/>
    <w:hidden/>
    <w:uiPriority w:val="99"/>
    <w:unhideWhenUsed/>
    <w:qFormat/>
    <w:rsid w:val="00F3029C"/>
    <w:rPr>
      <w:rFonts w:ascii="Calibri" w:hAnsi="Calibri"/>
      <w:kern w:val="2"/>
      <w:sz w:val="21"/>
      <w:szCs w:val="24"/>
    </w:rPr>
  </w:style>
  <w:style w:type="character" w:customStyle="1" w:styleId="aff6">
    <w:name w:val="批注框文本 字符"/>
    <w:basedOn w:val="afb"/>
    <w:link w:val="aff5"/>
    <w:semiHidden/>
    <w:qFormat/>
    <w:rsid w:val="00F3029C"/>
    <w:rPr>
      <w:kern w:val="2"/>
      <w:sz w:val="18"/>
      <w:szCs w:val="18"/>
    </w:rPr>
  </w:style>
  <w:style w:type="character" w:customStyle="1" w:styleId="aff8">
    <w:name w:val="页脚 字符"/>
    <w:link w:val="aff7"/>
    <w:uiPriority w:val="99"/>
    <w:qFormat/>
    <w:rsid w:val="00F3029C"/>
    <w:rPr>
      <w:kern w:val="2"/>
      <w:sz w:val="18"/>
      <w:szCs w:val="18"/>
    </w:rPr>
  </w:style>
  <w:style w:type="character" w:customStyle="1" w:styleId="CharChar">
    <w:name w:val="段 Char Char"/>
    <w:basedOn w:val="afb"/>
    <w:qFormat/>
    <w:rsid w:val="00F3029C"/>
    <w:rPr>
      <w:rFonts w:ascii="宋体" w:eastAsia="宋体" w:hAnsi="宋体" w:cs="宋体" w:hint="eastAsia"/>
      <w:kern w:val="2"/>
      <w:sz w:val="21"/>
      <w:szCs w:val="22"/>
    </w:rPr>
  </w:style>
  <w:style w:type="character" w:customStyle="1" w:styleId="st1Char">
    <w:name w:val="st1 Char"/>
    <w:basedOn w:val="afb"/>
    <w:link w:val="st1"/>
    <w:qFormat/>
    <w:rsid w:val="00F3029C"/>
    <w:rPr>
      <w:kern w:val="2"/>
      <w:sz w:val="21"/>
      <w:szCs w:val="22"/>
    </w:rPr>
  </w:style>
  <w:style w:type="paragraph" w:customStyle="1" w:styleId="st1">
    <w:name w:val="st1"/>
    <w:basedOn w:val="afa"/>
    <w:link w:val="st1Char"/>
    <w:qFormat/>
    <w:rsid w:val="00F3029C"/>
    <w:pPr>
      <w:tabs>
        <w:tab w:val="left" w:pos="624"/>
      </w:tabs>
      <w:spacing w:line="300" w:lineRule="auto"/>
      <w:outlineLvl w:val="2"/>
    </w:pPr>
    <w:rPr>
      <w:szCs w:val="22"/>
    </w:rPr>
  </w:style>
  <w:style w:type="paragraph" w:customStyle="1" w:styleId="13">
    <w:name w:val="列表段落1"/>
    <w:basedOn w:val="afa"/>
    <w:uiPriority w:val="34"/>
    <w:qFormat/>
    <w:rsid w:val="00F3029C"/>
    <w:pPr>
      <w:ind w:firstLineChars="200" w:firstLine="420"/>
    </w:pPr>
  </w:style>
  <w:style w:type="character" w:customStyle="1" w:styleId="aff1">
    <w:name w:val="批注文字 字符"/>
    <w:basedOn w:val="afb"/>
    <w:link w:val="aff"/>
    <w:qFormat/>
    <w:rsid w:val="00F3029C"/>
    <w:rPr>
      <w:rFonts w:ascii="Calibri" w:hAnsi="Calibri"/>
      <w:kern w:val="2"/>
      <w:sz w:val="21"/>
      <w:szCs w:val="24"/>
    </w:rPr>
  </w:style>
  <w:style w:type="character" w:customStyle="1" w:styleId="aff0">
    <w:name w:val="批注主题 字符"/>
    <w:basedOn w:val="aff1"/>
    <w:link w:val="afe"/>
    <w:semiHidden/>
    <w:qFormat/>
    <w:rsid w:val="00F3029C"/>
    <w:rPr>
      <w:rFonts w:ascii="Calibri" w:hAnsi="Calibri"/>
      <w:b/>
      <w:bCs/>
      <w:kern w:val="2"/>
      <w:sz w:val="21"/>
      <w:szCs w:val="24"/>
    </w:rPr>
  </w:style>
  <w:style w:type="paragraph" w:styleId="afffffff1">
    <w:name w:val="Revision"/>
    <w:hidden/>
    <w:uiPriority w:val="99"/>
    <w:semiHidden/>
    <w:rsid w:val="002A50D8"/>
    <w:rPr>
      <w:rFonts w:ascii="Calibri" w:hAnsi="Calibri"/>
      <w:kern w:val="2"/>
      <w:sz w:val="21"/>
      <w:szCs w:val="24"/>
    </w:rPr>
  </w:style>
  <w:style w:type="character" w:customStyle="1" w:styleId="cf01">
    <w:name w:val="cf01"/>
    <w:basedOn w:val="afb"/>
    <w:rsid w:val="00DC6C4B"/>
    <w:rPr>
      <w:rFonts w:ascii="Microsoft YaHei UI" w:eastAsia="Microsoft YaHei UI" w:hAnsi="Microsoft YaHei UI" w:hint="eastAsia"/>
      <w:sz w:val="18"/>
      <w:szCs w:val="18"/>
    </w:rPr>
  </w:style>
  <w:style w:type="paragraph" w:styleId="afffffff2">
    <w:name w:val="Body Text"/>
    <w:basedOn w:val="afa"/>
    <w:link w:val="afffffff3"/>
    <w:uiPriority w:val="1"/>
    <w:semiHidden/>
    <w:unhideWhenUsed/>
    <w:qFormat/>
    <w:rsid w:val="003163F8"/>
    <w:pPr>
      <w:autoSpaceDE w:val="0"/>
      <w:autoSpaceDN w:val="0"/>
      <w:ind w:left="218"/>
      <w:jc w:val="left"/>
    </w:pPr>
    <w:rPr>
      <w:rFonts w:ascii="宋体" w:hAnsi="宋体" w:cs="宋体"/>
      <w:kern w:val="0"/>
      <w:sz w:val="32"/>
      <w:szCs w:val="32"/>
      <w:lang w:val="zh-CN" w:bidi="zh-CN"/>
    </w:rPr>
  </w:style>
  <w:style w:type="character" w:customStyle="1" w:styleId="afffffff3">
    <w:name w:val="正文文本 字符"/>
    <w:basedOn w:val="afb"/>
    <w:link w:val="afffffff2"/>
    <w:uiPriority w:val="1"/>
    <w:semiHidden/>
    <w:qFormat/>
    <w:rsid w:val="003163F8"/>
    <w:rPr>
      <w:rFonts w:ascii="宋体" w:hAnsi="宋体" w:cs="宋体"/>
      <w:sz w:val="32"/>
      <w:szCs w:val="32"/>
      <w:lang w:val="zh-CN" w:bidi="zh-CN"/>
    </w:rPr>
  </w:style>
  <w:style w:type="paragraph" w:styleId="afffffff4">
    <w:name w:val="List Paragraph"/>
    <w:basedOn w:val="afa"/>
    <w:uiPriority w:val="34"/>
    <w:qFormat/>
    <w:rsid w:val="00F42F5F"/>
    <w:pPr>
      <w:ind w:firstLineChars="200" w:firstLine="42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9450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image" Target="media/image1.emf"/><Relationship Id="rId17"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oleObject" Target="embeddings/oleObject2.bin"/><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yperlink" Target="http://www.gb688.cn/bzgk/gb/javascript:void(0)" TargetMode="External"/><Relationship Id="rId5" Type="http://schemas.openxmlformats.org/officeDocument/2006/relationships/styles" Target="styles.xml"/><Relationship Id="rId15" Type="http://schemas.openxmlformats.org/officeDocument/2006/relationships/image" Target="media/image3.emf"/><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F9649D-4544-4453-BE19-080005272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1423</Words>
  <Characters>8113</Characters>
  <Application>Microsoft Office Word</Application>
  <DocSecurity>0</DocSecurity>
  <Lines>67</Lines>
  <Paragraphs>19</Paragraphs>
  <ScaleCrop>false</ScaleCrop>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国家政务服务平台电子证照进口许可证</dc:title>
  <dc:subject>进口许可证</dc:subject>
  <dc:creator>邢振国</dc:creator>
  <cp:keywords>电子证照</cp:keywords>
  <cp:lastModifiedBy>hlhjsj</cp:lastModifiedBy>
  <cp:revision>14</cp:revision>
  <cp:lastPrinted>2023-01-13T07:06:00Z</cp:lastPrinted>
  <dcterms:created xsi:type="dcterms:W3CDTF">2023-01-13T06:59:00Z</dcterms:created>
  <dcterms:modified xsi:type="dcterms:W3CDTF">2023-01-13T08:24:00Z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2052-10.1.0.6331</vt:lpwstr>
  </property>
</Properties>
</file>